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0F" w:rsidRPr="00C11FC0" w:rsidRDefault="00C0120F" w:rsidP="00C0120F">
      <w:pPr>
        <w:pStyle w:val="Title"/>
        <w:spacing w:line="216" w:lineRule="auto"/>
        <w:rPr>
          <w:rFonts w:ascii="Arial Unicode MS" w:eastAsia="Arial Unicode MS" w:hAnsi="Arial Unicode MS" w:cs="Arial Unicode MS"/>
          <w:sz w:val="36"/>
          <w:cs/>
          <w:lang w:bidi="mr-IN"/>
        </w:rPr>
      </w:pPr>
      <w:r w:rsidRPr="00C11FC0">
        <w:rPr>
          <w:rFonts w:ascii="Arial Unicode MS" w:eastAsia="Arial Unicode MS" w:hAnsi="Arial Unicode MS" w:cs="Arial Unicode MS"/>
          <w:noProof/>
          <w:sz w:val="24"/>
          <w:szCs w:val="24"/>
          <w:lang w:val="en-US" w:eastAsia="en-US"/>
        </w:rPr>
        <w:drawing>
          <wp:anchor distT="0" distB="0" distL="114300" distR="114300" simplePos="0" relativeHeight="251659264" behindDoc="1" locked="0" layoutInCell="1" allowOverlap="1" wp14:anchorId="72E48764" wp14:editId="442AFC5E">
            <wp:simplePos x="0" y="0"/>
            <wp:positionH relativeFrom="margin">
              <wp:posOffset>-151130</wp:posOffset>
            </wp:positionH>
            <wp:positionV relativeFrom="margin">
              <wp:align>top</wp:align>
            </wp:positionV>
            <wp:extent cx="1054100" cy="633095"/>
            <wp:effectExtent l="0" t="0" r="0" b="0"/>
            <wp:wrapNone/>
            <wp:docPr id="1" name="Picture 1" descr="Image result for tif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f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410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FC0">
        <w:rPr>
          <w:rFonts w:ascii="Arial Unicode MS" w:eastAsia="Arial Unicode MS" w:hAnsi="Arial Unicode MS" w:cs="Arial Unicode MS" w:hint="cs"/>
          <w:sz w:val="36"/>
          <w:cs/>
          <w:lang w:bidi="mr-IN"/>
        </w:rPr>
        <w:t>टाटा</w:t>
      </w:r>
      <w:r w:rsidRPr="00C11FC0">
        <w:rPr>
          <w:rFonts w:ascii="Arial Unicode MS" w:eastAsia="Arial Unicode MS" w:hAnsi="Arial Unicode MS" w:cs="Arial Unicode MS"/>
          <w:sz w:val="36"/>
          <w:cs/>
          <w:lang w:bidi="mr-IN"/>
        </w:rPr>
        <w:t xml:space="preserve"> मूलभूत अनुसंधान संस्थान </w:t>
      </w:r>
    </w:p>
    <w:p w:rsidR="00C0120F" w:rsidRPr="00C11FC0" w:rsidRDefault="00C0120F" w:rsidP="00C0120F">
      <w:pPr>
        <w:pStyle w:val="Title"/>
        <w:spacing w:line="216" w:lineRule="auto"/>
        <w:rPr>
          <w:rFonts w:ascii="Arial Unicode MS" w:eastAsia="Arial Unicode MS" w:hAnsi="Arial Unicode MS" w:cs="Arial Unicode MS"/>
          <w:sz w:val="24"/>
          <w:szCs w:val="22"/>
        </w:rPr>
      </w:pPr>
      <w:r w:rsidRPr="00C11FC0">
        <w:rPr>
          <w:rFonts w:ascii="Arial Unicode MS" w:eastAsia="Arial Unicode MS" w:hAnsi="Arial Unicode MS" w:cs="Arial Unicode MS"/>
          <w:szCs w:val="22"/>
        </w:rPr>
        <w:t>TATA INSTITUTE OF FUNDAMENTAL RESEARCH</w:t>
      </w:r>
    </w:p>
    <w:p w:rsidR="00C0120F" w:rsidRPr="00C11FC0" w:rsidRDefault="00C0120F" w:rsidP="00C0120F">
      <w:pPr>
        <w:pStyle w:val="Subtitle"/>
        <w:spacing w:line="216" w:lineRule="auto"/>
        <w:rPr>
          <w:rFonts w:ascii="Arial Unicode MS" w:eastAsia="Arial Unicode MS" w:hAnsi="Arial Unicode MS" w:cs="Arial Unicode MS"/>
          <w:sz w:val="18"/>
          <w:szCs w:val="18"/>
          <w:lang w:bidi="mr-IN"/>
        </w:rPr>
      </w:pPr>
      <w:r w:rsidRPr="00C11FC0">
        <w:rPr>
          <w:rFonts w:ascii="Arial Unicode MS" w:eastAsia="Arial Unicode MS" w:hAnsi="Arial Unicode MS" w:cs="Arial Unicode MS" w:hint="cs"/>
          <w:sz w:val="18"/>
          <w:szCs w:val="18"/>
          <w:cs/>
          <w:lang w:bidi="mr-IN"/>
        </w:rPr>
        <w:t>भारत</w:t>
      </w:r>
      <w:r w:rsidRPr="00C11FC0">
        <w:rPr>
          <w:rFonts w:ascii="Arial Unicode MS" w:eastAsia="Arial Unicode MS" w:hAnsi="Arial Unicode MS" w:cs="Arial Unicode MS"/>
          <w:sz w:val="18"/>
          <w:szCs w:val="18"/>
          <w:cs/>
          <w:lang w:bidi="mr-IN"/>
        </w:rPr>
        <w:t xml:space="preserve"> सरकार का नाभिकीय विज्ञान एवं गणित का राष्ट्रीय केंद्र एवं समविश्वविद्यालय </w:t>
      </w:r>
    </w:p>
    <w:p w:rsidR="00C0120F" w:rsidRPr="00C11FC0" w:rsidRDefault="00C0120F" w:rsidP="00C0120F">
      <w:pPr>
        <w:pStyle w:val="Subtitle"/>
        <w:spacing w:line="216" w:lineRule="auto"/>
        <w:rPr>
          <w:rFonts w:ascii="Arial Unicode MS" w:eastAsia="Arial Unicode MS" w:hAnsi="Arial Unicode MS" w:cs="Arial Unicode MS"/>
          <w:sz w:val="20"/>
          <w:szCs w:val="20"/>
        </w:rPr>
      </w:pPr>
      <w:r w:rsidRPr="00C11FC0">
        <w:rPr>
          <w:rFonts w:ascii="Arial Unicode MS" w:eastAsia="Arial Unicode MS" w:hAnsi="Arial Unicode MS" w:cs="Arial Unicode MS"/>
          <w:sz w:val="20"/>
          <w:szCs w:val="20"/>
        </w:rPr>
        <w:t>National Centre of the Government of India for Nuclear Science &amp; Mathematics and a Deemed University</w:t>
      </w:r>
    </w:p>
    <w:p w:rsidR="00C0120F" w:rsidRPr="00C11FC0" w:rsidRDefault="00C0120F" w:rsidP="00C0120F">
      <w:pPr>
        <w:pStyle w:val="NoSpacing"/>
        <w:spacing w:line="216" w:lineRule="auto"/>
        <w:jc w:val="center"/>
        <w:rPr>
          <w:rFonts w:ascii="Arial Unicode MS" w:eastAsia="Arial Unicode MS" w:hAnsi="Arial Unicode MS" w:cs="Arial Unicode MS"/>
          <w:sz w:val="20"/>
          <w:szCs w:val="18"/>
          <w:lang w:bidi="hi-IN"/>
        </w:rPr>
      </w:pPr>
      <w:r w:rsidRPr="00C11FC0">
        <w:rPr>
          <w:rFonts w:ascii="Arial Unicode MS" w:eastAsia="Arial Unicode MS" w:hAnsi="Arial Unicode MS" w:cs="Arial Unicode MS"/>
          <w:sz w:val="20"/>
          <w:szCs w:val="18"/>
          <w:lang w:bidi="mr-IN"/>
        </w:rPr>
        <w:t>1</w:t>
      </w:r>
      <w:r w:rsidRPr="00C11FC0">
        <w:rPr>
          <w:rFonts w:ascii="Arial Unicode MS" w:eastAsia="Arial Unicode MS" w:hAnsi="Arial Unicode MS" w:cs="Arial Unicode MS"/>
          <w:sz w:val="20"/>
          <w:szCs w:val="18"/>
          <w:cs/>
          <w:lang w:bidi="mr-IN"/>
        </w:rPr>
        <w:t>,</w:t>
      </w:r>
      <w:r w:rsidRPr="00C11FC0">
        <w:rPr>
          <w:rFonts w:ascii="Arial Unicode MS" w:eastAsia="Arial Unicode MS" w:hAnsi="Arial Unicode MS" w:cs="Arial Unicode MS" w:hint="cs"/>
          <w:sz w:val="20"/>
          <w:szCs w:val="18"/>
          <w:cs/>
          <w:lang w:bidi="mr-IN"/>
        </w:rPr>
        <w:t xml:space="preserve"> होमी</w:t>
      </w:r>
      <w:r w:rsidRPr="00C11FC0">
        <w:rPr>
          <w:rFonts w:ascii="Arial Unicode MS" w:eastAsia="Arial Unicode MS" w:hAnsi="Arial Unicode MS" w:cs="Arial Unicode MS"/>
          <w:sz w:val="20"/>
          <w:szCs w:val="18"/>
          <w:cs/>
          <w:lang w:bidi="mr-IN"/>
        </w:rPr>
        <w:t xml:space="preserve"> भाभा रोड, </w:t>
      </w:r>
      <w:r w:rsidRPr="00C11FC0">
        <w:rPr>
          <w:rFonts w:ascii="Arial Unicode MS" w:eastAsia="Arial Unicode MS" w:hAnsi="Arial Unicode MS" w:cs="Arial Unicode MS" w:hint="cs"/>
          <w:sz w:val="20"/>
          <w:szCs w:val="18"/>
          <w:cs/>
          <w:lang w:bidi="mr-IN"/>
        </w:rPr>
        <w:t>कुलाबा</w:t>
      </w:r>
      <w:r w:rsidRPr="00C11FC0">
        <w:rPr>
          <w:rFonts w:ascii="Arial Unicode MS" w:eastAsia="Arial Unicode MS" w:hAnsi="Arial Unicode MS" w:cs="Arial Unicode MS"/>
          <w:sz w:val="20"/>
          <w:szCs w:val="18"/>
          <w:cs/>
          <w:lang w:bidi="mr-IN"/>
        </w:rPr>
        <w:t>,</w:t>
      </w:r>
      <w:r w:rsidRPr="00C11FC0">
        <w:rPr>
          <w:rFonts w:ascii="Arial Unicode MS" w:eastAsia="Arial Unicode MS" w:hAnsi="Arial Unicode MS" w:cs="Arial Unicode MS" w:hint="cs"/>
          <w:sz w:val="20"/>
          <w:szCs w:val="18"/>
          <w:cs/>
          <w:lang w:bidi="mr-IN"/>
        </w:rPr>
        <w:t xml:space="preserve"> मुंबई</w:t>
      </w:r>
      <w:r w:rsidRPr="00C11FC0">
        <w:rPr>
          <w:rFonts w:ascii="Arial Unicode MS" w:eastAsia="Arial Unicode MS" w:hAnsi="Arial Unicode MS" w:cs="Arial Unicode MS"/>
          <w:sz w:val="20"/>
          <w:szCs w:val="18"/>
          <w:cs/>
          <w:lang w:bidi="mr-IN"/>
        </w:rPr>
        <w:t xml:space="preserve"> –</w:t>
      </w:r>
      <w:r w:rsidRPr="00C11FC0">
        <w:rPr>
          <w:rFonts w:ascii="Arial Unicode MS" w:eastAsia="Arial Unicode MS" w:hAnsi="Arial Unicode MS" w:cs="Arial Unicode MS" w:hint="cs"/>
          <w:sz w:val="20"/>
          <w:szCs w:val="18"/>
          <w:cs/>
          <w:lang w:bidi="mr-IN"/>
        </w:rPr>
        <w:t xml:space="preserve"> </w:t>
      </w:r>
      <w:r w:rsidRPr="00C11FC0">
        <w:rPr>
          <w:rFonts w:ascii="Arial Unicode MS" w:eastAsia="Arial Unicode MS" w:hAnsi="Arial Unicode MS" w:cs="Arial Unicode MS"/>
          <w:sz w:val="20"/>
          <w:szCs w:val="18"/>
          <w:lang w:bidi="mr-IN"/>
        </w:rPr>
        <w:t>400005</w:t>
      </w:r>
    </w:p>
    <w:p w:rsidR="00C0120F" w:rsidRDefault="00C0120F" w:rsidP="00C0120F">
      <w:pPr>
        <w:pStyle w:val="NoSpacing"/>
        <w:spacing w:line="216" w:lineRule="auto"/>
        <w:jc w:val="center"/>
        <w:rPr>
          <w:rFonts w:ascii="Arial Unicode MS" w:eastAsia="Arial Unicode MS" w:hAnsi="Arial Unicode MS" w:cs="Arial Unicode MS"/>
          <w:sz w:val="20"/>
          <w:szCs w:val="20"/>
        </w:rPr>
      </w:pPr>
      <w:r w:rsidRPr="00C11FC0">
        <w:rPr>
          <w:rFonts w:ascii="Arial Unicode MS" w:eastAsia="Arial Unicode MS" w:hAnsi="Arial Unicode MS" w:cs="Arial Unicode MS"/>
          <w:sz w:val="20"/>
          <w:szCs w:val="20"/>
        </w:rPr>
        <w:t xml:space="preserve">1, </w:t>
      </w:r>
      <w:proofErr w:type="spellStart"/>
      <w:r w:rsidRPr="00C11FC0">
        <w:rPr>
          <w:rFonts w:ascii="Arial Unicode MS" w:eastAsia="Arial Unicode MS" w:hAnsi="Arial Unicode MS" w:cs="Arial Unicode MS"/>
          <w:sz w:val="20"/>
          <w:szCs w:val="20"/>
        </w:rPr>
        <w:t>Homi</w:t>
      </w:r>
      <w:proofErr w:type="spellEnd"/>
      <w:r w:rsidRPr="00C11FC0">
        <w:rPr>
          <w:rFonts w:ascii="Arial Unicode MS" w:eastAsia="Arial Unicode MS" w:hAnsi="Arial Unicode MS" w:cs="Arial Unicode MS"/>
          <w:sz w:val="20"/>
          <w:szCs w:val="20"/>
        </w:rPr>
        <w:t xml:space="preserve"> </w:t>
      </w:r>
      <w:proofErr w:type="spellStart"/>
      <w:r w:rsidRPr="00C11FC0">
        <w:rPr>
          <w:rFonts w:ascii="Arial Unicode MS" w:eastAsia="Arial Unicode MS" w:hAnsi="Arial Unicode MS" w:cs="Arial Unicode MS"/>
          <w:sz w:val="20"/>
          <w:szCs w:val="20"/>
        </w:rPr>
        <w:t>Bhabha</w:t>
      </w:r>
      <w:proofErr w:type="spellEnd"/>
      <w:r w:rsidRPr="00C11FC0">
        <w:rPr>
          <w:rFonts w:ascii="Arial Unicode MS" w:eastAsia="Arial Unicode MS" w:hAnsi="Arial Unicode MS" w:cs="Arial Unicode MS"/>
          <w:sz w:val="20"/>
          <w:szCs w:val="20"/>
        </w:rPr>
        <w:t xml:space="preserve"> Road, </w:t>
      </w:r>
      <w:proofErr w:type="spellStart"/>
      <w:r w:rsidRPr="00C11FC0">
        <w:rPr>
          <w:rFonts w:ascii="Arial Unicode MS" w:eastAsia="Arial Unicode MS" w:hAnsi="Arial Unicode MS" w:cs="Arial Unicode MS"/>
          <w:sz w:val="20"/>
          <w:szCs w:val="20"/>
        </w:rPr>
        <w:t>Colaba</w:t>
      </w:r>
      <w:proofErr w:type="spellEnd"/>
      <w:r w:rsidRPr="00C11FC0">
        <w:rPr>
          <w:rFonts w:ascii="Arial Unicode MS" w:eastAsia="Arial Unicode MS" w:hAnsi="Arial Unicode MS" w:cs="Arial Unicode MS"/>
          <w:sz w:val="20"/>
          <w:szCs w:val="20"/>
        </w:rPr>
        <w:t>, Mumbai 400 005</w:t>
      </w:r>
    </w:p>
    <w:p w:rsidR="00C0120F" w:rsidRDefault="00C0120F" w:rsidP="00C0120F">
      <w:pPr>
        <w:pStyle w:val="NoSpacing"/>
        <w:spacing w:line="216" w:lineRule="auto"/>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mr-IN"/>
        </w:rPr>
        <w:t>दूरभाष</w:t>
      </w:r>
      <w:r>
        <w:rPr>
          <w:rFonts w:ascii="Arial Unicode MS" w:eastAsia="Arial Unicode MS" w:hAnsi="Arial Unicode MS" w:cs="Arial Unicode MS"/>
          <w:sz w:val="20"/>
          <w:szCs w:val="20"/>
          <w:cs/>
          <w:lang w:bidi="mr-IN"/>
        </w:rPr>
        <w:t xml:space="preserve"> </w:t>
      </w:r>
      <w:r>
        <w:rPr>
          <w:rFonts w:ascii="Arial Unicode MS" w:eastAsia="Arial Unicode MS" w:hAnsi="Arial Unicode MS" w:cs="Arial Unicode MS" w:hint="cs"/>
          <w:sz w:val="20"/>
          <w:szCs w:val="20"/>
          <w:cs/>
          <w:lang w:bidi="mr-IN"/>
        </w:rPr>
        <w:t xml:space="preserve">/ </w:t>
      </w:r>
      <w:r>
        <w:rPr>
          <w:rFonts w:ascii="Arial Unicode MS" w:eastAsia="Arial Unicode MS" w:hAnsi="Arial Unicode MS" w:cs="Arial Unicode MS"/>
          <w:sz w:val="20"/>
          <w:szCs w:val="20"/>
          <w:lang w:bidi="hi-IN"/>
        </w:rPr>
        <w:t>Telephone : 022-22782000</w:t>
      </w:r>
      <w:r>
        <w:rPr>
          <w:rFonts w:ascii="Arial Unicode MS" w:eastAsia="Arial Unicode MS" w:hAnsi="Arial Unicode MS" w:cs="Arial Unicode MS"/>
          <w:sz w:val="20"/>
          <w:szCs w:val="20"/>
          <w:lang w:bidi="hi-IN"/>
        </w:rPr>
        <w:tab/>
      </w:r>
      <w:r>
        <w:rPr>
          <w:rFonts w:ascii="Arial Unicode MS" w:eastAsia="Arial Unicode MS" w:hAnsi="Arial Unicode MS" w:cs="Arial Unicode MS"/>
          <w:sz w:val="20"/>
          <w:szCs w:val="20"/>
          <w:lang w:bidi="hi-IN"/>
        </w:rPr>
        <w:tab/>
      </w:r>
      <w:r>
        <w:rPr>
          <w:rFonts w:ascii="Arial Unicode MS" w:eastAsia="Arial Unicode MS" w:hAnsi="Arial Unicode MS" w:cs="Arial Unicode MS"/>
          <w:sz w:val="20"/>
          <w:szCs w:val="20"/>
          <w:lang w:bidi="hi-IN"/>
        </w:rPr>
        <w:tab/>
      </w:r>
      <w:r>
        <w:rPr>
          <w:rFonts w:ascii="Arial Unicode MS" w:eastAsia="Arial Unicode MS" w:hAnsi="Arial Unicode MS" w:cs="Arial Unicode MS"/>
          <w:sz w:val="20"/>
          <w:szCs w:val="20"/>
          <w:lang w:bidi="hi-IN"/>
        </w:rPr>
        <w:tab/>
      </w:r>
      <w:r>
        <w:rPr>
          <w:rFonts w:ascii="Arial Unicode MS" w:eastAsia="Arial Unicode MS" w:hAnsi="Arial Unicode MS" w:cs="Arial Unicode MS"/>
          <w:sz w:val="20"/>
          <w:szCs w:val="20"/>
          <w:lang w:bidi="hi-IN"/>
        </w:rPr>
        <w:tab/>
      </w:r>
      <w:r>
        <w:rPr>
          <w:rFonts w:ascii="Arial Unicode MS" w:eastAsia="Arial Unicode MS" w:hAnsi="Arial Unicode MS" w:cs="Arial Unicode MS" w:hint="cs"/>
          <w:sz w:val="20"/>
          <w:szCs w:val="20"/>
          <w:cs/>
          <w:lang w:bidi="hi-IN"/>
        </w:rPr>
        <w:t>वेबसाइट</w:t>
      </w:r>
      <w:r>
        <w:rPr>
          <w:rFonts w:ascii="Arial Unicode MS" w:eastAsia="Arial Unicode MS" w:hAnsi="Arial Unicode MS" w:cs="Arial Unicode MS"/>
          <w:sz w:val="20"/>
          <w:szCs w:val="20"/>
          <w:cs/>
          <w:lang w:bidi="hi-IN"/>
        </w:rPr>
        <w:t xml:space="preserve"> </w:t>
      </w:r>
      <w:r>
        <w:rPr>
          <w:rFonts w:ascii="Arial Unicode MS" w:eastAsia="Arial Unicode MS" w:hAnsi="Arial Unicode MS" w:cs="Arial Unicode MS" w:hint="cs"/>
          <w:sz w:val="20"/>
          <w:szCs w:val="20"/>
          <w:cs/>
          <w:lang w:bidi="hi-IN"/>
        </w:rPr>
        <w:t>/</w:t>
      </w:r>
      <w:proofErr w:type="spellStart"/>
      <w:r>
        <w:rPr>
          <w:rFonts w:ascii="Arial Unicode MS" w:eastAsia="Arial Unicode MS" w:hAnsi="Arial Unicode MS" w:cs="Arial Unicode MS"/>
          <w:sz w:val="20"/>
          <w:szCs w:val="20"/>
          <w:lang w:bidi="hi-IN"/>
        </w:rPr>
        <w:t>Website:www.tifr.res.in</w:t>
      </w:r>
      <w:proofErr w:type="spellEnd"/>
    </w:p>
    <w:p w:rsidR="00C0120F" w:rsidRPr="00C11FC0" w:rsidRDefault="00C0120F" w:rsidP="00C0120F">
      <w:pPr>
        <w:pStyle w:val="NoSpacing"/>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फैक्स</w:t>
      </w:r>
      <w:r>
        <w:rPr>
          <w:rFonts w:ascii="Arial Unicode MS" w:eastAsia="Arial Unicode MS" w:hAnsi="Arial Unicode MS" w:cs="Arial Unicode MS"/>
          <w:sz w:val="20"/>
          <w:szCs w:val="20"/>
          <w:cs/>
          <w:lang w:bidi="hi-IN"/>
        </w:rPr>
        <w:t xml:space="preserve"> </w:t>
      </w:r>
      <w:r>
        <w:rPr>
          <w:rFonts w:ascii="Arial Unicode MS" w:eastAsia="Arial Unicode MS" w:hAnsi="Arial Unicode MS" w:cs="Arial Unicode MS" w:hint="cs"/>
          <w:sz w:val="20"/>
          <w:szCs w:val="20"/>
          <w:cs/>
          <w:lang w:bidi="hi-IN"/>
        </w:rPr>
        <w:t xml:space="preserve">/ </w:t>
      </w:r>
      <w:r>
        <w:rPr>
          <w:rFonts w:ascii="Arial Unicode MS" w:eastAsia="Arial Unicode MS" w:hAnsi="Arial Unicode MS" w:cs="Arial Unicode MS"/>
          <w:sz w:val="20"/>
          <w:szCs w:val="20"/>
          <w:lang w:bidi="hi-IN"/>
        </w:rPr>
        <w:t>Fax : 022-22804610/11</w:t>
      </w:r>
    </w:p>
    <w:p w:rsidR="00C0120F" w:rsidRPr="00020C08" w:rsidRDefault="00C0120F" w:rsidP="00C0120F">
      <w:pPr>
        <w:pStyle w:val="NoSpacing"/>
        <w:ind w:right="-720"/>
        <w:jc w:val="center"/>
        <w:rPr>
          <w:rFonts w:eastAsia="MS Mincho"/>
          <w:sz w:val="6"/>
          <w:szCs w:val="6"/>
        </w:rPr>
      </w:pPr>
    </w:p>
    <w:p w:rsidR="006D183A" w:rsidRDefault="006D183A" w:rsidP="006D183A">
      <w:pPr>
        <w:pStyle w:val="NoSpacing"/>
        <w:ind w:right="-720"/>
        <w:jc w:val="center"/>
        <w:rPr>
          <w:b/>
          <w:sz w:val="38"/>
          <w:szCs w:val="26"/>
        </w:rPr>
      </w:pPr>
      <w:r>
        <w:rPr>
          <w:b/>
          <w:sz w:val="38"/>
          <w:szCs w:val="26"/>
        </w:rPr>
        <w:t>Advertisement No. 2018/</w:t>
      </w:r>
      <w:r w:rsidR="001C4933">
        <w:rPr>
          <w:b/>
          <w:sz w:val="38"/>
          <w:szCs w:val="26"/>
        </w:rPr>
        <w:t>7</w:t>
      </w:r>
    </w:p>
    <w:p w:rsidR="006D183A" w:rsidRPr="000D29ED" w:rsidRDefault="006D183A" w:rsidP="006D183A">
      <w:pPr>
        <w:pStyle w:val="NoSpacing"/>
        <w:ind w:right="-720"/>
        <w:jc w:val="center"/>
        <w:rPr>
          <w:b/>
          <w:sz w:val="8"/>
          <w:szCs w:val="8"/>
        </w:rPr>
      </w:pPr>
    </w:p>
    <w:p w:rsidR="006D183A" w:rsidRPr="001C4933" w:rsidRDefault="00C13564" w:rsidP="001C4933">
      <w:pPr>
        <w:jc w:val="both"/>
        <w:rPr>
          <w:rFonts w:ascii="Cambria" w:hAnsi="Cambria"/>
        </w:rPr>
      </w:pPr>
      <w:r w:rsidRPr="006D183A">
        <w:rPr>
          <w:rFonts w:ascii="Cambria" w:hAnsi="Cambria"/>
        </w:rPr>
        <w:t xml:space="preserve">Applications are invited for the following posts for the "India-Based Neutrino Observatory (INO)" Project. The selected candidates are expected to work at any of the INO laboratories or project sites located in Madurai, </w:t>
      </w:r>
      <w:proofErr w:type="spellStart"/>
      <w:r w:rsidRPr="006D183A">
        <w:rPr>
          <w:rFonts w:ascii="Cambria" w:hAnsi="Cambria"/>
        </w:rPr>
        <w:t>Pottipuram</w:t>
      </w:r>
      <w:proofErr w:type="spellEnd"/>
      <w:r w:rsidRPr="006D183A">
        <w:rPr>
          <w:rFonts w:ascii="Cambria" w:hAnsi="Cambria"/>
        </w:rPr>
        <w:t xml:space="preserve"> (near </w:t>
      </w:r>
      <w:proofErr w:type="spellStart"/>
      <w:r w:rsidRPr="006D183A">
        <w:rPr>
          <w:rFonts w:ascii="Cambria" w:hAnsi="Cambria"/>
        </w:rPr>
        <w:t>Theni</w:t>
      </w:r>
      <w:proofErr w:type="spellEnd"/>
      <w:r w:rsidRPr="006D183A">
        <w:rPr>
          <w:rFonts w:ascii="Cambria" w:hAnsi="Cambria"/>
        </w:rPr>
        <w:t xml:space="preserve">) or at any other INO collaborating Institutes or their experimental sites. </w:t>
      </w:r>
      <w:proofErr w:type="gramStart"/>
      <w:r w:rsidRPr="006D183A">
        <w:rPr>
          <w:rFonts w:ascii="Cambria" w:hAnsi="Cambria"/>
        </w:rPr>
        <w:t>Their headquarter</w:t>
      </w:r>
      <w:proofErr w:type="gramEnd"/>
      <w:r w:rsidRPr="006D183A">
        <w:rPr>
          <w:rFonts w:ascii="Cambria" w:hAnsi="Cambria"/>
        </w:rPr>
        <w:t xml:space="preserve"> of work will be INO's Inter-Institutional Centre for High Energy physics (IICHEP), Madurai. </w:t>
      </w:r>
    </w:p>
    <w:p w:rsidR="006D183A" w:rsidRPr="00E260C2" w:rsidRDefault="006D183A" w:rsidP="006D183A">
      <w:pPr>
        <w:pStyle w:val="NoSpacing"/>
        <w:ind w:left="-90" w:right="-720"/>
        <w:jc w:val="both"/>
        <w:rPr>
          <w:rFonts w:eastAsia="MS Mincho"/>
          <w:sz w:val="8"/>
          <w:szCs w:val="8"/>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3127"/>
        <w:gridCol w:w="567"/>
        <w:gridCol w:w="567"/>
        <w:gridCol w:w="567"/>
        <w:gridCol w:w="567"/>
        <w:gridCol w:w="567"/>
        <w:gridCol w:w="675"/>
        <w:gridCol w:w="2936"/>
      </w:tblGrid>
      <w:tr w:rsidR="006D183A" w:rsidRPr="006B7E13" w:rsidTr="003A4637">
        <w:tc>
          <w:tcPr>
            <w:tcW w:w="378" w:type="dxa"/>
            <w:vMerge w:val="restart"/>
            <w:vAlign w:val="center"/>
          </w:tcPr>
          <w:p w:rsidR="006D183A" w:rsidRPr="003A4637" w:rsidRDefault="006D183A" w:rsidP="003A4637">
            <w:pPr>
              <w:pStyle w:val="NoSpacing"/>
              <w:ind w:left="-90" w:right="-108"/>
              <w:jc w:val="center"/>
              <w:rPr>
                <w:rFonts w:ascii="Cambria" w:hAnsi="Cambria"/>
                <w:b/>
                <w:sz w:val="20"/>
                <w:szCs w:val="20"/>
              </w:rPr>
            </w:pPr>
            <w:r w:rsidRPr="003A4637">
              <w:rPr>
                <w:rFonts w:ascii="Cambria" w:hAnsi="Cambria"/>
                <w:b/>
                <w:sz w:val="20"/>
                <w:szCs w:val="20"/>
              </w:rPr>
              <w:t>Sr.</w:t>
            </w:r>
          </w:p>
          <w:p w:rsidR="006D183A" w:rsidRPr="003A4637" w:rsidRDefault="006D183A" w:rsidP="003A4637">
            <w:pPr>
              <w:pStyle w:val="NoSpacing"/>
              <w:ind w:left="-90" w:right="-108"/>
              <w:jc w:val="center"/>
              <w:rPr>
                <w:rFonts w:ascii="Cambria" w:hAnsi="Cambria"/>
                <w:b/>
                <w:sz w:val="20"/>
                <w:szCs w:val="20"/>
              </w:rPr>
            </w:pPr>
            <w:r w:rsidRPr="003A4637">
              <w:rPr>
                <w:rFonts w:ascii="Cambria" w:hAnsi="Cambria"/>
                <w:b/>
                <w:sz w:val="20"/>
                <w:szCs w:val="20"/>
              </w:rPr>
              <w:t>No.</w:t>
            </w:r>
          </w:p>
        </w:tc>
        <w:tc>
          <w:tcPr>
            <w:tcW w:w="3127" w:type="dxa"/>
            <w:vMerge w:val="restart"/>
            <w:vAlign w:val="center"/>
          </w:tcPr>
          <w:p w:rsidR="006D183A" w:rsidRPr="003A4637" w:rsidRDefault="006D183A" w:rsidP="003A4637">
            <w:pPr>
              <w:pStyle w:val="NoSpacing"/>
              <w:jc w:val="center"/>
              <w:rPr>
                <w:rFonts w:ascii="Cambria" w:hAnsi="Cambria"/>
                <w:b/>
                <w:sz w:val="20"/>
                <w:szCs w:val="20"/>
              </w:rPr>
            </w:pPr>
            <w:r w:rsidRPr="003A4637">
              <w:rPr>
                <w:rFonts w:ascii="Cambria" w:hAnsi="Cambria"/>
                <w:b/>
                <w:sz w:val="20"/>
                <w:szCs w:val="20"/>
              </w:rPr>
              <w:t>Name of the Post</w:t>
            </w:r>
          </w:p>
          <w:p w:rsidR="006D183A" w:rsidRPr="003A4637" w:rsidRDefault="006D183A" w:rsidP="003A4637">
            <w:pPr>
              <w:pStyle w:val="NoSpacing"/>
              <w:jc w:val="center"/>
              <w:rPr>
                <w:rFonts w:ascii="Cambria" w:hAnsi="Cambria"/>
                <w:b/>
                <w:sz w:val="20"/>
                <w:szCs w:val="20"/>
              </w:rPr>
            </w:pPr>
          </w:p>
        </w:tc>
        <w:tc>
          <w:tcPr>
            <w:tcW w:w="2835" w:type="dxa"/>
            <w:gridSpan w:val="5"/>
            <w:vAlign w:val="center"/>
          </w:tcPr>
          <w:p w:rsidR="006D183A" w:rsidRPr="003A4637" w:rsidRDefault="006D183A" w:rsidP="003A4637">
            <w:pPr>
              <w:pStyle w:val="NoSpacing"/>
              <w:jc w:val="center"/>
              <w:rPr>
                <w:rFonts w:ascii="Cambria" w:hAnsi="Cambria"/>
                <w:b/>
                <w:sz w:val="20"/>
                <w:szCs w:val="20"/>
              </w:rPr>
            </w:pPr>
            <w:r w:rsidRPr="003A4637">
              <w:rPr>
                <w:rFonts w:ascii="Cambria" w:hAnsi="Cambria"/>
                <w:b/>
                <w:sz w:val="20"/>
                <w:szCs w:val="20"/>
              </w:rPr>
              <w:t>Reservations</w:t>
            </w:r>
          </w:p>
        </w:tc>
        <w:tc>
          <w:tcPr>
            <w:tcW w:w="675" w:type="dxa"/>
            <w:vMerge w:val="restart"/>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Age</w:t>
            </w:r>
          </w:p>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Below</w:t>
            </w:r>
          </w:p>
        </w:tc>
        <w:tc>
          <w:tcPr>
            <w:tcW w:w="2936" w:type="dxa"/>
            <w:vMerge w:val="restart"/>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Monthly Consolidated Pay</w:t>
            </w:r>
          </w:p>
        </w:tc>
      </w:tr>
      <w:tr w:rsidR="006D183A" w:rsidRPr="006B7E13" w:rsidTr="003A4637">
        <w:tc>
          <w:tcPr>
            <w:tcW w:w="378" w:type="dxa"/>
            <w:vMerge/>
          </w:tcPr>
          <w:p w:rsidR="006D183A" w:rsidRPr="003A4637" w:rsidRDefault="006D183A" w:rsidP="00592467">
            <w:pPr>
              <w:pStyle w:val="NoSpacing"/>
              <w:ind w:left="-90" w:right="-108"/>
              <w:jc w:val="center"/>
              <w:rPr>
                <w:rFonts w:ascii="Cambria" w:hAnsi="Cambria"/>
                <w:sz w:val="20"/>
                <w:szCs w:val="20"/>
              </w:rPr>
            </w:pPr>
          </w:p>
        </w:tc>
        <w:tc>
          <w:tcPr>
            <w:tcW w:w="3127" w:type="dxa"/>
            <w:vMerge/>
          </w:tcPr>
          <w:p w:rsidR="006D183A" w:rsidRPr="003A4637" w:rsidRDefault="006D183A" w:rsidP="00592467">
            <w:pPr>
              <w:pStyle w:val="NoSpacing"/>
              <w:rPr>
                <w:rFonts w:ascii="Cambria" w:hAnsi="Cambria"/>
                <w:sz w:val="20"/>
                <w:szCs w:val="20"/>
              </w:rPr>
            </w:pPr>
          </w:p>
        </w:tc>
        <w:tc>
          <w:tcPr>
            <w:tcW w:w="567" w:type="dxa"/>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UR</w:t>
            </w:r>
          </w:p>
        </w:tc>
        <w:tc>
          <w:tcPr>
            <w:tcW w:w="567" w:type="dxa"/>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SC</w:t>
            </w:r>
          </w:p>
        </w:tc>
        <w:tc>
          <w:tcPr>
            <w:tcW w:w="567" w:type="dxa"/>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ST</w:t>
            </w:r>
          </w:p>
        </w:tc>
        <w:tc>
          <w:tcPr>
            <w:tcW w:w="567" w:type="dxa"/>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PWD</w:t>
            </w:r>
          </w:p>
        </w:tc>
        <w:tc>
          <w:tcPr>
            <w:tcW w:w="567" w:type="dxa"/>
            <w:vAlign w:val="center"/>
          </w:tcPr>
          <w:p w:rsidR="006D183A" w:rsidRPr="003A4637" w:rsidRDefault="006D183A" w:rsidP="003A4637">
            <w:pPr>
              <w:pStyle w:val="NoSpacing"/>
              <w:ind w:left="-108" w:right="-108"/>
              <w:jc w:val="center"/>
              <w:rPr>
                <w:rFonts w:ascii="Cambria" w:hAnsi="Cambria"/>
                <w:b/>
                <w:sz w:val="20"/>
                <w:szCs w:val="20"/>
              </w:rPr>
            </w:pPr>
            <w:r w:rsidRPr="003A4637">
              <w:rPr>
                <w:rFonts w:ascii="Cambria" w:hAnsi="Cambria"/>
                <w:b/>
                <w:sz w:val="20"/>
                <w:szCs w:val="20"/>
              </w:rPr>
              <w:t>OBC</w:t>
            </w:r>
          </w:p>
        </w:tc>
        <w:tc>
          <w:tcPr>
            <w:tcW w:w="675" w:type="dxa"/>
            <w:vMerge/>
          </w:tcPr>
          <w:p w:rsidR="006D183A" w:rsidRPr="003A4637" w:rsidRDefault="006D183A" w:rsidP="00592467">
            <w:pPr>
              <w:pStyle w:val="NoSpacing"/>
              <w:rPr>
                <w:rFonts w:ascii="Cambria" w:hAnsi="Cambria"/>
                <w:sz w:val="20"/>
                <w:szCs w:val="20"/>
              </w:rPr>
            </w:pPr>
          </w:p>
        </w:tc>
        <w:tc>
          <w:tcPr>
            <w:tcW w:w="2936" w:type="dxa"/>
            <w:vMerge/>
          </w:tcPr>
          <w:p w:rsidR="006D183A" w:rsidRPr="003A4637" w:rsidRDefault="006D183A" w:rsidP="00592467">
            <w:pPr>
              <w:pStyle w:val="NoSpacing"/>
              <w:ind w:right="134"/>
              <w:rPr>
                <w:rFonts w:ascii="Cambria" w:hAnsi="Cambria"/>
                <w:sz w:val="20"/>
                <w:szCs w:val="20"/>
              </w:rPr>
            </w:pPr>
          </w:p>
        </w:tc>
      </w:tr>
      <w:tr w:rsidR="008E33D1" w:rsidRPr="006B7E13" w:rsidTr="001A0A30">
        <w:trPr>
          <w:trHeight w:val="716"/>
        </w:trPr>
        <w:tc>
          <w:tcPr>
            <w:tcW w:w="378" w:type="dxa"/>
          </w:tcPr>
          <w:p w:rsidR="008E33D1" w:rsidRPr="003A4637" w:rsidRDefault="008E33D1" w:rsidP="008E33D1">
            <w:pPr>
              <w:pStyle w:val="NoSpacing"/>
              <w:spacing w:line="276" w:lineRule="auto"/>
              <w:ind w:left="-90" w:right="-108"/>
              <w:jc w:val="center"/>
              <w:rPr>
                <w:rFonts w:ascii="Cambria" w:hAnsi="Cambria" w:cstheme="minorBidi"/>
                <w:b/>
                <w:sz w:val="20"/>
                <w:szCs w:val="20"/>
                <w:lang w:bidi="hi-IN"/>
              </w:rPr>
            </w:pPr>
            <w:r w:rsidRPr="003A4637">
              <w:rPr>
                <w:rFonts w:ascii="Cambria" w:hAnsi="Cambria" w:cstheme="minorBidi"/>
                <w:b/>
                <w:sz w:val="20"/>
                <w:szCs w:val="20"/>
                <w:lang w:bidi="hi-IN"/>
              </w:rPr>
              <w:t>1</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(C) [Electronics] </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Pr="003A4637">
              <w:rPr>
                <w:rFonts w:ascii="Cambria" w:hAnsi="Cambria" w:cstheme="minorBidi"/>
                <w:b/>
                <w:sz w:val="20"/>
                <w:szCs w:val="20"/>
                <w:lang w:bidi="hi-IN"/>
              </w:rPr>
              <w:t>710</w:t>
            </w:r>
            <w:r w:rsidRPr="003A4637">
              <w:rPr>
                <w:rFonts w:ascii="Cambria" w:hAnsi="Cambria"/>
                <w:b/>
                <w:sz w:val="20"/>
                <w:szCs w:val="20"/>
              </w:rPr>
              <w:t>00/-</w:t>
            </w:r>
            <w:r w:rsidR="00253865">
              <w:rPr>
                <w:rFonts w:ascii="Cambria" w:hAnsi="Cambria"/>
                <w:b/>
                <w:sz w:val="20"/>
                <w:szCs w:val="20"/>
              </w:rPr>
              <w:t>*</w:t>
            </w:r>
          </w:p>
          <w:p w:rsidR="008E33D1"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Rs.12100/-)</w:t>
            </w:r>
            <w:r w:rsidR="00253865">
              <w:rPr>
                <w:rFonts w:ascii="Cambria" w:hAnsi="Cambria"/>
                <w:b/>
                <w:sz w:val="20"/>
                <w:szCs w:val="20"/>
              </w:rPr>
              <w:t>*</w:t>
            </w:r>
          </w:p>
        </w:tc>
      </w:tr>
      <w:tr w:rsidR="008E33D1" w:rsidRPr="006B7E13" w:rsidTr="001A0A30">
        <w:trPr>
          <w:trHeight w:val="696"/>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2</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(C) [Instrumentation] </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Pr="003A4637">
              <w:rPr>
                <w:rFonts w:ascii="Cambria" w:hAnsi="Cambria" w:cstheme="minorBidi"/>
                <w:b/>
                <w:sz w:val="20"/>
                <w:szCs w:val="20"/>
                <w:lang w:bidi="hi-IN"/>
              </w:rPr>
              <w:t>710</w:t>
            </w:r>
            <w:r w:rsidRPr="003A4637">
              <w:rPr>
                <w:rFonts w:ascii="Cambria" w:hAnsi="Cambria"/>
                <w:b/>
                <w:sz w:val="20"/>
                <w:szCs w:val="20"/>
              </w:rPr>
              <w:t>00/-</w:t>
            </w:r>
            <w:r w:rsidR="00253865">
              <w:rPr>
                <w:rFonts w:ascii="Cambria" w:hAnsi="Cambria"/>
                <w:b/>
                <w:sz w:val="20"/>
                <w:szCs w:val="20"/>
              </w:rPr>
              <w:t>*</w:t>
            </w:r>
          </w:p>
          <w:p w:rsidR="008E33D1"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Rs.12100/-)</w:t>
            </w:r>
            <w:r w:rsidR="00253865">
              <w:rPr>
                <w:rFonts w:ascii="Cambria" w:hAnsi="Cambria"/>
                <w:b/>
                <w:sz w:val="20"/>
                <w:szCs w:val="20"/>
              </w:rPr>
              <w:t>*</w:t>
            </w:r>
          </w:p>
        </w:tc>
      </w:tr>
      <w:tr w:rsidR="008E33D1" w:rsidRPr="006B7E13" w:rsidTr="001A0A30">
        <w:trPr>
          <w:trHeight w:val="694"/>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3</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(C) [Electrical] </w:t>
            </w:r>
          </w:p>
        </w:tc>
        <w:tc>
          <w:tcPr>
            <w:tcW w:w="567" w:type="dxa"/>
          </w:tcPr>
          <w:p w:rsidR="008E33D1" w:rsidRPr="003A4637" w:rsidRDefault="008467A0"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467A0" w:rsidP="008E33D1">
            <w:pPr>
              <w:pStyle w:val="NoSpacing"/>
              <w:spacing w:line="276" w:lineRule="auto"/>
              <w:jc w:val="center"/>
              <w:rPr>
                <w:rFonts w:ascii="Cambria" w:hAnsi="Cambria"/>
                <w:b/>
                <w:sz w:val="20"/>
                <w:szCs w:val="20"/>
              </w:rPr>
            </w:pPr>
            <w:r w:rsidRPr="003A4637">
              <w:rPr>
                <w:rFonts w:ascii="Cambria" w:hAnsi="Cambria"/>
                <w:b/>
                <w:sz w:val="20"/>
                <w:szCs w:val="20"/>
              </w:rPr>
              <w:t>1</w:t>
            </w:r>
          </w:p>
        </w:tc>
        <w:tc>
          <w:tcPr>
            <w:tcW w:w="675" w:type="dxa"/>
          </w:tcPr>
          <w:p w:rsidR="008E33D1" w:rsidRPr="003A4637" w:rsidRDefault="008467A0" w:rsidP="008E33D1">
            <w:pPr>
              <w:pStyle w:val="NoSpacing"/>
              <w:spacing w:line="276" w:lineRule="auto"/>
              <w:jc w:val="center"/>
              <w:rPr>
                <w:rFonts w:ascii="Cambria" w:hAnsi="Cambria"/>
                <w:b/>
                <w:sz w:val="20"/>
                <w:szCs w:val="20"/>
              </w:rPr>
            </w:pPr>
            <w:r w:rsidRPr="003A4637">
              <w:rPr>
                <w:rFonts w:ascii="Cambria" w:hAnsi="Cambria"/>
                <w:b/>
                <w:sz w:val="20"/>
                <w:szCs w:val="20"/>
              </w:rPr>
              <w:t>31</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Pr="003A4637">
              <w:rPr>
                <w:rFonts w:ascii="Cambria" w:hAnsi="Cambria" w:cstheme="minorBidi"/>
                <w:b/>
                <w:sz w:val="20"/>
                <w:szCs w:val="20"/>
                <w:lang w:bidi="hi-IN"/>
              </w:rPr>
              <w:t>710</w:t>
            </w:r>
            <w:r w:rsidRPr="003A4637">
              <w:rPr>
                <w:rFonts w:ascii="Cambria" w:hAnsi="Cambria"/>
                <w:b/>
                <w:sz w:val="20"/>
                <w:szCs w:val="20"/>
              </w:rPr>
              <w:t>00/-</w:t>
            </w:r>
            <w:r w:rsidR="00253865">
              <w:rPr>
                <w:rFonts w:ascii="Cambria" w:hAnsi="Cambria"/>
                <w:b/>
                <w:sz w:val="20"/>
                <w:szCs w:val="20"/>
              </w:rPr>
              <w:t>*</w:t>
            </w:r>
          </w:p>
          <w:p w:rsidR="008E33D1"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Rs.12100/-)</w:t>
            </w:r>
            <w:r w:rsidR="00253865">
              <w:rPr>
                <w:rFonts w:ascii="Cambria" w:hAnsi="Cambria"/>
                <w:b/>
                <w:sz w:val="20"/>
                <w:szCs w:val="20"/>
              </w:rPr>
              <w:t>*</w:t>
            </w:r>
          </w:p>
        </w:tc>
      </w:tr>
      <w:tr w:rsidR="008E33D1" w:rsidRPr="006B7E13" w:rsidTr="001A0A30">
        <w:trPr>
          <w:trHeight w:val="698"/>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4</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(C) [Mechanical] </w:t>
            </w:r>
          </w:p>
        </w:tc>
        <w:tc>
          <w:tcPr>
            <w:tcW w:w="567" w:type="dxa"/>
          </w:tcPr>
          <w:p w:rsidR="008E33D1" w:rsidRPr="003A4637" w:rsidRDefault="00F82EE7"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F82EE7"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AF2127"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Pr="003A4637">
              <w:rPr>
                <w:rFonts w:ascii="Cambria" w:hAnsi="Cambria" w:cstheme="minorBidi"/>
                <w:b/>
                <w:sz w:val="20"/>
                <w:szCs w:val="20"/>
                <w:lang w:bidi="hi-IN"/>
              </w:rPr>
              <w:t>710</w:t>
            </w:r>
            <w:r w:rsidRPr="003A4637">
              <w:rPr>
                <w:rFonts w:ascii="Cambria" w:hAnsi="Cambria"/>
                <w:b/>
                <w:sz w:val="20"/>
                <w:szCs w:val="20"/>
              </w:rPr>
              <w:t>00/-</w:t>
            </w:r>
            <w:r w:rsidR="00253865">
              <w:rPr>
                <w:rFonts w:ascii="Cambria" w:hAnsi="Cambria"/>
                <w:b/>
                <w:sz w:val="20"/>
                <w:szCs w:val="20"/>
              </w:rPr>
              <w:t>*</w:t>
            </w:r>
          </w:p>
          <w:p w:rsidR="008E33D1"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Rs.12100/-)</w:t>
            </w:r>
            <w:r w:rsidR="00253865">
              <w:rPr>
                <w:rFonts w:ascii="Cambria" w:hAnsi="Cambria"/>
                <w:b/>
                <w:sz w:val="20"/>
                <w:szCs w:val="20"/>
              </w:rPr>
              <w:t>*</w:t>
            </w:r>
          </w:p>
        </w:tc>
      </w:tr>
      <w:tr w:rsidR="008E33D1" w:rsidRPr="006B7E13" w:rsidTr="001A0A30">
        <w:trPr>
          <w:trHeight w:val="698"/>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5</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(C) [Civil] </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Pr="003A4637">
              <w:rPr>
                <w:rFonts w:ascii="Cambria" w:hAnsi="Cambria" w:cstheme="minorBidi"/>
                <w:b/>
                <w:sz w:val="20"/>
                <w:szCs w:val="20"/>
                <w:lang w:bidi="hi-IN"/>
              </w:rPr>
              <w:t>710</w:t>
            </w:r>
            <w:r w:rsidRPr="003A4637">
              <w:rPr>
                <w:rFonts w:ascii="Cambria" w:hAnsi="Cambria"/>
                <w:b/>
                <w:sz w:val="20"/>
                <w:szCs w:val="20"/>
              </w:rPr>
              <w:t>00/-</w:t>
            </w:r>
            <w:r w:rsidR="00253865">
              <w:rPr>
                <w:rFonts w:ascii="Cambria" w:hAnsi="Cambria"/>
                <w:b/>
                <w:sz w:val="20"/>
                <w:szCs w:val="20"/>
              </w:rPr>
              <w:t>*</w:t>
            </w:r>
          </w:p>
          <w:p w:rsidR="008E33D1"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Rs.12100/-)</w:t>
            </w:r>
            <w:r w:rsidR="00253865">
              <w:rPr>
                <w:rFonts w:ascii="Cambria" w:hAnsi="Cambria"/>
                <w:b/>
                <w:sz w:val="20"/>
                <w:szCs w:val="20"/>
              </w:rPr>
              <w:t>*</w:t>
            </w:r>
          </w:p>
        </w:tc>
      </w:tr>
      <w:tr w:rsidR="008E33D1" w:rsidRPr="006B7E13" w:rsidTr="001A0A30">
        <w:trPr>
          <w:trHeight w:val="692"/>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6</w:t>
            </w:r>
          </w:p>
        </w:tc>
        <w:tc>
          <w:tcPr>
            <w:tcW w:w="3127" w:type="dxa"/>
          </w:tcPr>
          <w:p w:rsidR="008E33D1" w:rsidRPr="003A4637" w:rsidRDefault="008E33D1"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Scientific Officer (B) [Detector] </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7A5A5E" w:rsidRPr="003A4637" w:rsidRDefault="007A5A5E" w:rsidP="007A5A5E">
            <w:pPr>
              <w:pStyle w:val="NoSpacing"/>
              <w:spacing w:line="276" w:lineRule="auto"/>
              <w:ind w:right="-108"/>
              <w:jc w:val="center"/>
              <w:rPr>
                <w:rFonts w:ascii="Cambria" w:hAnsi="Cambria"/>
                <w:b/>
                <w:sz w:val="20"/>
                <w:szCs w:val="20"/>
              </w:rPr>
            </w:pPr>
            <w:r w:rsidRPr="003A4637">
              <w:rPr>
                <w:rFonts w:ascii="Cambria" w:hAnsi="Cambria"/>
                <w:b/>
                <w:sz w:val="20"/>
                <w:szCs w:val="20"/>
              </w:rPr>
              <w:t>Rs.</w:t>
            </w:r>
            <w:r w:rsidR="00852284" w:rsidRPr="003A4637">
              <w:rPr>
                <w:rFonts w:ascii="Cambria" w:hAnsi="Cambria" w:cstheme="minorBidi"/>
                <w:b/>
                <w:sz w:val="20"/>
                <w:szCs w:val="20"/>
                <w:lang w:bidi="hi-IN"/>
              </w:rPr>
              <w:t>58</w:t>
            </w:r>
            <w:r w:rsidRPr="003A4637">
              <w:rPr>
                <w:rFonts w:ascii="Cambria" w:hAnsi="Cambria" w:cstheme="minorBidi"/>
                <w:b/>
                <w:sz w:val="20"/>
                <w:szCs w:val="20"/>
                <w:lang w:bidi="hi-IN"/>
              </w:rPr>
              <w:t>0</w:t>
            </w:r>
            <w:r w:rsidRPr="003A4637">
              <w:rPr>
                <w:rFonts w:ascii="Cambria" w:hAnsi="Cambria"/>
                <w:b/>
                <w:sz w:val="20"/>
                <w:szCs w:val="20"/>
              </w:rPr>
              <w:t>00/-</w:t>
            </w:r>
            <w:r w:rsidR="00253865">
              <w:rPr>
                <w:rFonts w:ascii="Cambria" w:hAnsi="Cambria"/>
                <w:b/>
                <w:sz w:val="20"/>
                <w:szCs w:val="20"/>
              </w:rPr>
              <w:t>*</w:t>
            </w:r>
          </w:p>
          <w:p w:rsidR="008E33D1" w:rsidRPr="003A4637" w:rsidRDefault="007A5A5E" w:rsidP="00852284">
            <w:pPr>
              <w:pStyle w:val="NoSpacing"/>
              <w:spacing w:line="276" w:lineRule="auto"/>
              <w:ind w:right="-108"/>
              <w:jc w:val="center"/>
              <w:rPr>
                <w:rFonts w:ascii="Cambria" w:hAnsi="Cambria"/>
                <w:b/>
                <w:sz w:val="20"/>
                <w:szCs w:val="20"/>
              </w:rPr>
            </w:pPr>
            <w:r w:rsidRPr="003A4637">
              <w:rPr>
                <w:rFonts w:ascii="Cambria" w:hAnsi="Cambria"/>
                <w:b/>
                <w:sz w:val="20"/>
                <w:szCs w:val="20"/>
              </w:rPr>
              <w:t>(including HRA Rs.1</w:t>
            </w:r>
            <w:r w:rsidR="00852284" w:rsidRPr="003A4637">
              <w:rPr>
                <w:rFonts w:ascii="Cambria" w:hAnsi="Cambria"/>
                <w:b/>
                <w:sz w:val="20"/>
                <w:szCs w:val="20"/>
              </w:rPr>
              <w:t>0</w:t>
            </w:r>
            <w:r w:rsidRPr="003A4637">
              <w:rPr>
                <w:rFonts w:ascii="Cambria" w:hAnsi="Cambria"/>
                <w:b/>
                <w:sz w:val="20"/>
                <w:szCs w:val="20"/>
              </w:rPr>
              <w:t>200/-)</w:t>
            </w:r>
            <w:r w:rsidR="00253865">
              <w:rPr>
                <w:rFonts w:ascii="Cambria" w:hAnsi="Cambria"/>
                <w:b/>
                <w:sz w:val="20"/>
                <w:szCs w:val="20"/>
              </w:rPr>
              <w:t>*</w:t>
            </w:r>
          </w:p>
        </w:tc>
      </w:tr>
      <w:tr w:rsidR="008E33D1" w:rsidRPr="006B7E13" w:rsidTr="001A0A30">
        <w:trPr>
          <w:trHeight w:val="578"/>
        </w:trPr>
        <w:tc>
          <w:tcPr>
            <w:tcW w:w="378" w:type="dxa"/>
          </w:tcPr>
          <w:p w:rsidR="008E33D1" w:rsidRPr="003A4637" w:rsidRDefault="008E33D1" w:rsidP="008E33D1">
            <w:pPr>
              <w:pStyle w:val="NoSpacing"/>
              <w:spacing w:line="276" w:lineRule="auto"/>
              <w:ind w:left="-90" w:right="-108"/>
              <w:jc w:val="center"/>
              <w:rPr>
                <w:rFonts w:ascii="Cambria" w:hAnsi="Cambria"/>
                <w:b/>
                <w:sz w:val="20"/>
                <w:szCs w:val="20"/>
              </w:rPr>
            </w:pPr>
            <w:r w:rsidRPr="003A4637">
              <w:rPr>
                <w:rFonts w:ascii="Cambria" w:hAnsi="Cambria"/>
                <w:b/>
                <w:sz w:val="20"/>
                <w:szCs w:val="20"/>
              </w:rPr>
              <w:t>7</w:t>
            </w:r>
          </w:p>
        </w:tc>
        <w:tc>
          <w:tcPr>
            <w:tcW w:w="3127" w:type="dxa"/>
          </w:tcPr>
          <w:p w:rsidR="008E33D1" w:rsidRPr="003A4637" w:rsidRDefault="00235CE8" w:rsidP="008E33D1">
            <w:pPr>
              <w:pStyle w:val="NoSpacing"/>
              <w:spacing w:line="276" w:lineRule="auto"/>
              <w:ind w:right="-108"/>
              <w:rPr>
                <w:rFonts w:ascii="Cambria" w:hAnsi="Cambria"/>
                <w:b/>
                <w:sz w:val="20"/>
                <w:szCs w:val="20"/>
              </w:rPr>
            </w:pPr>
            <w:r w:rsidRPr="003A4637">
              <w:rPr>
                <w:rFonts w:ascii="Cambria" w:hAnsi="Cambria"/>
                <w:b/>
                <w:sz w:val="20"/>
                <w:szCs w:val="20"/>
              </w:rPr>
              <w:t xml:space="preserve">Project </w:t>
            </w:r>
            <w:r w:rsidR="008E33D1" w:rsidRPr="003A4637">
              <w:rPr>
                <w:rFonts w:ascii="Cambria" w:hAnsi="Cambria"/>
                <w:b/>
                <w:sz w:val="20"/>
                <w:szCs w:val="20"/>
              </w:rPr>
              <w:t xml:space="preserve">Clerk A </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1</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ind w:left="-108" w:right="-108"/>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567"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w:t>
            </w:r>
          </w:p>
        </w:tc>
        <w:tc>
          <w:tcPr>
            <w:tcW w:w="675" w:type="dxa"/>
          </w:tcPr>
          <w:p w:rsidR="008E33D1" w:rsidRPr="003A4637" w:rsidRDefault="008E33D1" w:rsidP="008E33D1">
            <w:pPr>
              <w:pStyle w:val="NoSpacing"/>
              <w:spacing w:line="276" w:lineRule="auto"/>
              <w:jc w:val="center"/>
              <w:rPr>
                <w:rFonts w:ascii="Cambria" w:hAnsi="Cambria"/>
                <w:b/>
                <w:sz w:val="20"/>
                <w:szCs w:val="20"/>
              </w:rPr>
            </w:pPr>
            <w:r w:rsidRPr="003A4637">
              <w:rPr>
                <w:rFonts w:ascii="Cambria" w:hAnsi="Cambria"/>
                <w:b/>
                <w:sz w:val="20"/>
                <w:szCs w:val="20"/>
              </w:rPr>
              <w:t>28</w:t>
            </w:r>
          </w:p>
        </w:tc>
        <w:tc>
          <w:tcPr>
            <w:tcW w:w="2936" w:type="dxa"/>
          </w:tcPr>
          <w:p w:rsidR="008E33D1" w:rsidRPr="003A4637" w:rsidRDefault="00EF4F29" w:rsidP="008E33D1">
            <w:pPr>
              <w:pStyle w:val="NoSpacing"/>
              <w:spacing w:line="276" w:lineRule="auto"/>
              <w:ind w:right="-108"/>
              <w:jc w:val="center"/>
              <w:rPr>
                <w:rFonts w:ascii="Cambria" w:hAnsi="Cambria"/>
                <w:b/>
                <w:sz w:val="20"/>
                <w:szCs w:val="20"/>
              </w:rPr>
            </w:pPr>
            <w:proofErr w:type="spellStart"/>
            <w:r w:rsidRPr="003A4637">
              <w:rPr>
                <w:rFonts w:ascii="Cambria" w:hAnsi="Cambria"/>
                <w:b/>
                <w:sz w:val="20"/>
                <w:szCs w:val="20"/>
              </w:rPr>
              <w:t>Rs</w:t>
            </w:r>
            <w:proofErr w:type="spellEnd"/>
            <w:r w:rsidRPr="003A4637">
              <w:rPr>
                <w:rFonts w:ascii="Cambria" w:hAnsi="Cambria"/>
                <w:b/>
                <w:sz w:val="20"/>
                <w:szCs w:val="20"/>
              </w:rPr>
              <w:t>. 2</w:t>
            </w:r>
            <w:r w:rsidR="00235CE8" w:rsidRPr="003A4637">
              <w:rPr>
                <w:rFonts w:ascii="Cambria" w:hAnsi="Cambria"/>
                <w:b/>
                <w:sz w:val="20"/>
                <w:szCs w:val="20"/>
              </w:rPr>
              <w:t>80</w:t>
            </w:r>
            <w:r w:rsidRPr="003A4637">
              <w:rPr>
                <w:rFonts w:ascii="Cambria" w:hAnsi="Cambria"/>
                <w:b/>
                <w:sz w:val="20"/>
                <w:szCs w:val="20"/>
              </w:rPr>
              <w:t>00/-</w:t>
            </w:r>
            <w:r w:rsidR="00253865">
              <w:rPr>
                <w:rFonts w:ascii="Cambria" w:hAnsi="Cambria"/>
                <w:b/>
                <w:sz w:val="20"/>
                <w:szCs w:val="20"/>
              </w:rPr>
              <w:t>*</w:t>
            </w:r>
          </w:p>
          <w:p w:rsidR="00EF4F29" w:rsidRPr="003A4637" w:rsidRDefault="00235CE8" w:rsidP="00235CE8">
            <w:pPr>
              <w:pStyle w:val="NoSpacing"/>
              <w:spacing w:line="276" w:lineRule="auto"/>
              <w:ind w:right="-108"/>
              <w:jc w:val="center"/>
              <w:rPr>
                <w:rFonts w:ascii="Cambria" w:hAnsi="Cambria"/>
                <w:b/>
                <w:sz w:val="20"/>
                <w:szCs w:val="20"/>
              </w:rPr>
            </w:pPr>
            <w:r w:rsidRPr="003A4637">
              <w:rPr>
                <w:rFonts w:ascii="Cambria" w:hAnsi="Cambria"/>
                <w:b/>
                <w:sz w:val="20"/>
                <w:szCs w:val="20"/>
              </w:rPr>
              <w:t>(including HRA Rs.4600/-)</w:t>
            </w:r>
            <w:r w:rsidR="00253865">
              <w:rPr>
                <w:rFonts w:ascii="Cambria" w:hAnsi="Cambria"/>
                <w:b/>
                <w:sz w:val="20"/>
                <w:szCs w:val="20"/>
              </w:rPr>
              <w:t>*</w:t>
            </w:r>
          </w:p>
        </w:tc>
      </w:tr>
    </w:tbl>
    <w:p w:rsidR="006D183A" w:rsidRPr="00256ED3" w:rsidRDefault="006D183A" w:rsidP="006D183A">
      <w:pPr>
        <w:pStyle w:val="NoSpacing"/>
        <w:ind w:right="-1039"/>
        <w:jc w:val="both"/>
        <w:rPr>
          <w:rFonts w:ascii="Cambria" w:hAnsi="Cambria"/>
          <w:b/>
          <w:sz w:val="8"/>
          <w:szCs w:val="8"/>
          <w:u w:val="single"/>
        </w:rPr>
      </w:pPr>
    </w:p>
    <w:p w:rsidR="008A0B10" w:rsidRPr="00256ED3" w:rsidRDefault="008A0B10" w:rsidP="006B7E13">
      <w:pPr>
        <w:pStyle w:val="NoSpacing"/>
        <w:jc w:val="both"/>
        <w:rPr>
          <w:rFonts w:ascii="Cambria" w:hAnsi="Cambria"/>
          <w:b/>
          <w:i/>
          <w:iCs/>
        </w:rPr>
      </w:pPr>
      <w:r w:rsidRPr="00256ED3">
        <w:rPr>
          <w:rFonts w:ascii="Cambria" w:hAnsi="Cambria"/>
          <w:b/>
        </w:rPr>
        <w:t xml:space="preserve">* </w:t>
      </w:r>
      <w:r w:rsidRPr="00256ED3">
        <w:rPr>
          <w:rFonts w:ascii="Cambria" w:hAnsi="Cambria"/>
          <w:b/>
          <w:i/>
          <w:iCs/>
        </w:rPr>
        <w:t xml:space="preserve">A Corrigendum is being issued in Employment News and </w:t>
      </w:r>
      <w:proofErr w:type="spellStart"/>
      <w:r w:rsidRPr="00256ED3">
        <w:rPr>
          <w:rFonts w:ascii="Cambria" w:hAnsi="Cambria"/>
          <w:b/>
          <w:i/>
          <w:iCs/>
        </w:rPr>
        <w:t>Malai</w:t>
      </w:r>
      <w:proofErr w:type="spellEnd"/>
      <w:r w:rsidRPr="00256ED3">
        <w:rPr>
          <w:rFonts w:ascii="Cambria" w:hAnsi="Cambria"/>
          <w:b/>
          <w:i/>
          <w:iCs/>
        </w:rPr>
        <w:t xml:space="preserve"> Malar newspaper regarding the corrected Monthly Consolidated Pay. The M</w:t>
      </w:r>
      <w:r w:rsidR="001A0A30" w:rsidRPr="00256ED3">
        <w:rPr>
          <w:rFonts w:ascii="Cambria" w:hAnsi="Cambria"/>
          <w:b/>
          <w:i/>
          <w:iCs/>
        </w:rPr>
        <w:t xml:space="preserve">onthly Consolidated Pay for </w:t>
      </w:r>
      <w:proofErr w:type="spellStart"/>
      <w:r w:rsidR="001A0A30" w:rsidRPr="00256ED3">
        <w:rPr>
          <w:rFonts w:ascii="Cambria" w:hAnsi="Cambria"/>
          <w:b/>
          <w:i/>
          <w:iCs/>
        </w:rPr>
        <w:t>Sr.</w:t>
      </w:r>
      <w:r w:rsidRPr="00256ED3">
        <w:rPr>
          <w:rFonts w:ascii="Cambria" w:hAnsi="Cambria"/>
          <w:b/>
          <w:i/>
          <w:iCs/>
        </w:rPr>
        <w:t>No</w:t>
      </w:r>
      <w:proofErr w:type="spellEnd"/>
      <w:r w:rsidRPr="00256ED3">
        <w:rPr>
          <w:rFonts w:ascii="Cambria" w:hAnsi="Cambria"/>
          <w:b/>
          <w:i/>
          <w:iCs/>
        </w:rPr>
        <w:t>. 1 to 5 may be read as Rs.</w:t>
      </w:r>
      <w:r w:rsidR="00564724" w:rsidRPr="00256ED3">
        <w:rPr>
          <w:rFonts w:ascii="Cambria" w:hAnsi="Cambria"/>
          <w:b/>
          <w:i/>
          <w:iCs/>
        </w:rPr>
        <w:t>6</w:t>
      </w:r>
      <w:r w:rsidR="00AB60CD">
        <w:rPr>
          <w:rFonts w:ascii="Cambria" w:hAnsi="Cambria"/>
          <w:b/>
          <w:i/>
          <w:iCs/>
        </w:rPr>
        <w:t>7</w:t>
      </w:r>
      <w:proofErr w:type="gramStart"/>
      <w:r w:rsidRPr="00256ED3">
        <w:rPr>
          <w:rFonts w:ascii="Cambria" w:hAnsi="Cambria"/>
          <w:b/>
          <w:i/>
          <w:iCs/>
        </w:rPr>
        <w:t>,</w:t>
      </w:r>
      <w:r w:rsidR="00AB60CD">
        <w:rPr>
          <w:rFonts w:ascii="Cambria" w:hAnsi="Cambria"/>
          <w:b/>
          <w:i/>
          <w:iCs/>
        </w:rPr>
        <w:t>0</w:t>
      </w:r>
      <w:r w:rsidRPr="00256ED3">
        <w:rPr>
          <w:rFonts w:ascii="Cambria" w:hAnsi="Cambria"/>
          <w:b/>
          <w:i/>
          <w:iCs/>
        </w:rPr>
        <w:t>00</w:t>
      </w:r>
      <w:proofErr w:type="gramEnd"/>
      <w:r w:rsidRPr="00256ED3">
        <w:rPr>
          <w:rFonts w:ascii="Cambria" w:hAnsi="Cambria"/>
          <w:b/>
          <w:i/>
          <w:iCs/>
        </w:rPr>
        <w:t>/- (including HRA Rs.</w:t>
      </w:r>
      <w:r w:rsidR="001A0A30" w:rsidRPr="00256ED3">
        <w:rPr>
          <w:rFonts w:ascii="Cambria" w:hAnsi="Cambria"/>
          <w:b/>
          <w:i/>
          <w:iCs/>
        </w:rPr>
        <w:t>8</w:t>
      </w:r>
      <w:r w:rsidR="00BE4F5E">
        <w:rPr>
          <w:rFonts w:ascii="Cambria" w:hAnsi="Cambria"/>
          <w:b/>
          <w:i/>
          <w:iCs/>
        </w:rPr>
        <w:t>,</w:t>
      </w:r>
      <w:r w:rsidR="001A0A30" w:rsidRPr="00256ED3">
        <w:rPr>
          <w:rFonts w:ascii="Cambria" w:hAnsi="Cambria"/>
          <w:b/>
          <w:i/>
          <w:iCs/>
        </w:rPr>
        <w:t xml:space="preserve">000/-), </w:t>
      </w:r>
      <w:proofErr w:type="spellStart"/>
      <w:r w:rsidR="001A0A30" w:rsidRPr="00256ED3">
        <w:rPr>
          <w:rFonts w:ascii="Cambria" w:hAnsi="Cambria"/>
          <w:b/>
          <w:i/>
          <w:iCs/>
        </w:rPr>
        <w:t>Sr.</w:t>
      </w:r>
      <w:r w:rsidRPr="00256ED3">
        <w:rPr>
          <w:rFonts w:ascii="Cambria" w:hAnsi="Cambria"/>
          <w:b/>
          <w:i/>
          <w:iCs/>
        </w:rPr>
        <w:t>No</w:t>
      </w:r>
      <w:proofErr w:type="spellEnd"/>
      <w:r w:rsidRPr="00256ED3">
        <w:rPr>
          <w:rFonts w:ascii="Cambria" w:hAnsi="Cambria"/>
          <w:b/>
          <w:i/>
          <w:iCs/>
        </w:rPr>
        <w:t>. 6 may be read as Rs.5</w:t>
      </w:r>
      <w:r w:rsidR="00AB60CD">
        <w:rPr>
          <w:rFonts w:ascii="Cambria" w:hAnsi="Cambria"/>
          <w:b/>
          <w:i/>
          <w:iCs/>
        </w:rPr>
        <w:t>4</w:t>
      </w:r>
      <w:proofErr w:type="gramStart"/>
      <w:r w:rsidRPr="00256ED3">
        <w:rPr>
          <w:rFonts w:ascii="Cambria" w:hAnsi="Cambria"/>
          <w:b/>
          <w:i/>
          <w:iCs/>
        </w:rPr>
        <w:t>,</w:t>
      </w:r>
      <w:r w:rsidR="00AB60CD">
        <w:rPr>
          <w:rFonts w:ascii="Cambria" w:hAnsi="Cambria"/>
          <w:b/>
          <w:i/>
          <w:iCs/>
        </w:rPr>
        <w:t>5</w:t>
      </w:r>
      <w:r w:rsidRPr="00256ED3">
        <w:rPr>
          <w:rFonts w:ascii="Cambria" w:hAnsi="Cambria"/>
          <w:b/>
          <w:i/>
          <w:iCs/>
        </w:rPr>
        <w:t>00</w:t>
      </w:r>
      <w:proofErr w:type="gramEnd"/>
      <w:r w:rsidRPr="00256ED3">
        <w:rPr>
          <w:rFonts w:ascii="Cambria" w:hAnsi="Cambria"/>
          <w:b/>
          <w:i/>
          <w:iCs/>
        </w:rPr>
        <w:t xml:space="preserve">/- (including HRA of Rs.6,800/-) and </w:t>
      </w:r>
      <w:proofErr w:type="spellStart"/>
      <w:r w:rsidRPr="00256ED3">
        <w:rPr>
          <w:rFonts w:ascii="Cambria" w:hAnsi="Cambria"/>
          <w:b/>
          <w:i/>
          <w:iCs/>
        </w:rPr>
        <w:t>Sr.No</w:t>
      </w:r>
      <w:proofErr w:type="spellEnd"/>
      <w:r w:rsidRPr="00256ED3">
        <w:rPr>
          <w:rFonts w:ascii="Cambria" w:hAnsi="Cambria"/>
          <w:b/>
          <w:i/>
          <w:iCs/>
        </w:rPr>
        <w:t>.  7 may be read as Rs.2</w:t>
      </w:r>
      <w:r w:rsidR="00AB60CD">
        <w:rPr>
          <w:rFonts w:ascii="Cambria" w:hAnsi="Cambria"/>
          <w:b/>
          <w:i/>
          <w:iCs/>
        </w:rPr>
        <w:t>6</w:t>
      </w:r>
      <w:r w:rsidRPr="00256ED3">
        <w:rPr>
          <w:rFonts w:ascii="Cambria" w:hAnsi="Cambria"/>
          <w:b/>
          <w:i/>
          <w:iCs/>
        </w:rPr>
        <w:t>,</w:t>
      </w:r>
      <w:r w:rsidR="00AB60CD">
        <w:rPr>
          <w:rFonts w:ascii="Cambria" w:hAnsi="Cambria"/>
          <w:b/>
          <w:i/>
          <w:iCs/>
        </w:rPr>
        <w:t>5</w:t>
      </w:r>
      <w:bookmarkStart w:id="0" w:name="_GoBack"/>
      <w:bookmarkEnd w:id="0"/>
      <w:r w:rsidRPr="00256ED3">
        <w:rPr>
          <w:rFonts w:ascii="Cambria" w:hAnsi="Cambria"/>
          <w:b/>
          <w:i/>
          <w:iCs/>
        </w:rPr>
        <w:t xml:space="preserve">00/- (including HRA </w:t>
      </w:r>
      <w:proofErr w:type="spellStart"/>
      <w:r w:rsidRPr="00256ED3">
        <w:rPr>
          <w:rFonts w:ascii="Cambria" w:hAnsi="Cambria"/>
          <w:b/>
          <w:i/>
          <w:iCs/>
        </w:rPr>
        <w:t>Rs</w:t>
      </w:r>
      <w:proofErr w:type="spellEnd"/>
      <w:r w:rsidRPr="00256ED3">
        <w:rPr>
          <w:rFonts w:ascii="Cambria" w:hAnsi="Cambria"/>
          <w:b/>
          <w:i/>
          <w:iCs/>
        </w:rPr>
        <w:t>. 3</w:t>
      </w:r>
      <w:r w:rsidR="00BE4F5E">
        <w:rPr>
          <w:rFonts w:ascii="Cambria" w:hAnsi="Cambria"/>
          <w:b/>
          <w:i/>
          <w:iCs/>
        </w:rPr>
        <w:t>,</w:t>
      </w:r>
      <w:r w:rsidRPr="00256ED3">
        <w:rPr>
          <w:rFonts w:ascii="Cambria" w:hAnsi="Cambria"/>
          <w:b/>
          <w:i/>
          <w:iCs/>
        </w:rPr>
        <w:t>100/-).</w:t>
      </w:r>
    </w:p>
    <w:p w:rsidR="008A0B10" w:rsidRPr="00256ED3" w:rsidRDefault="008A0B10" w:rsidP="006B7E13">
      <w:pPr>
        <w:pStyle w:val="NoSpacing"/>
        <w:jc w:val="both"/>
        <w:rPr>
          <w:rFonts w:ascii="Cambria" w:hAnsi="Cambria"/>
          <w:b/>
        </w:rPr>
      </w:pPr>
    </w:p>
    <w:p w:rsidR="006D183A" w:rsidRPr="00256ED3" w:rsidRDefault="006D183A" w:rsidP="006B7E13">
      <w:pPr>
        <w:pStyle w:val="NoSpacing"/>
        <w:jc w:val="both"/>
        <w:rPr>
          <w:rFonts w:ascii="Cambria" w:hAnsi="Cambria"/>
          <w:b/>
        </w:rPr>
      </w:pPr>
      <w:proofErr w:type="gramStart"/>
      <w:r w:rsidRPr="00256ED3">
        <w:rPr>
          <w:rFonts w:ascii="Cambria" w:hAnsi="Cambria"/>
          <w:b/>
          <w:u w:val="single"/>
        </w:rPr>
        <w:t>Abbreviation</w:t>
      </w:r>
      <w:r w:rsidRPr="00256ED3">
        <w:rPr>
          <w:rFonts w:ascii="Cambria" w:hAnsi="Cambria"/>
          <w:b/>
        </w:rPr>
        <w:t xml:space="preserve"> </w:t>
      </w:r>
      <w:r w:rsidRPr="00256ED3">
        <w:rPr>
          <w:rFonts w:ascii="Cambria" w:hAnsi="Cambria"/>
        </w:rPr>
        <w:t>:</w:t>
      </w:r>
      <w:proofErr w:type="gramEnd"/>
      <w:r w:rsidRPr="00256ED3">
        <w:rPr>
          <w:rFonts w:ascii="Cambria" w:hAnsi="Cambria"/>
        </w:rPr>
        <w:t xml:space="preserve"> </w:t>
      </w:r>
      <w:r w:rsidRPr="00256ED3">
        <w:rPr>
          <w:rFonts w:ascii="Cambria" w:hAnsi="Cambria"/>
          <w:b/>
        </w:rPr>
        <w:t xml:space="preserve">UR - Unreserved ;  SC - Scheduled Caste  ;  ST - Scheduled Tribe </w:t>
      </w:r>
      <w:r w:rsidR="006B7E13" w:rsidRPr="00256ED3">
        <w:rPr>
          <w:rFonts w:ascii="Cambria" w:hAnsi="Cambria"/>
          <w:b/>
        </w:rPr>
        <w:t>; PWD-Persons with Disabilities</w:t>
      </w:r>
      <w:r w:rsidRPr="00256ED3">
        <w:rPr>
          <w:rFonts w:ascii="Cambria" w:hAnsi="Cambria"/>
          <w:b/>
        </w:rPr>
        <w:t>; OBC - Other Backward Class.</w:t>
      </w:r>
    </w:p>
    <w:p w:rsidR="001A0A30" w:rsidRDefault="001A0A30" w:rsidP="006B7E13">
      <w:pPr>
        <w:pStyle w:val="NoSpacing"/>
        <w:jc w:val="both"/>
        <w:rPr>
          <w:b/>
        </w:rPr>
      </w:pPr>
    </w:p>
    <w:p w:rsidR="001A0A30" w:rsidRDefault="001A0A30" w:rsidP="006B7E13">
      <w:pPr>
        <w:pStyle w:val="NoSpacing"/>
        <w:jc w:val="both"/>
        <w:rPr>
          <w:b/>
        </w:rPr>
      </w:pPr>
    </w:p>
    <w:p w:rsidR="001A0A30" w:rsidRDefault="001A0A30" w:rsidP="006B7E13">
      <w:pPr>
        <w:pStyle w:val="NoSpacing"/>
        <w:jc w:val="both"/>
        <w:rPr>
          <w:b/>
        </w:rPr>
      </w:pPr>
    </w:p>
    <w:p w:rsidR="001A0A30" w:rsidRDefault="001A0A30" w:rsidP="006B7E13">
      <w:pPr>
        <w:pStyle w:val="NoSpacing"/>
        <w:jc w:val="both"/>
        <w:rPr>
          <w:b/>
        </w:rPr>
      </w:pPr>
    </w:p>
    <w:p w:rsidR="001A0A30" w:rsidRDefault="001A0A30" w:rsidP="006B7E13">
      <w:pPr>
        <w:pStyle w:val="NoSpacing"/>
        <w:jc w:val="both"/>
        <w:rPr>
          <w:b/>
        </w:rPr>
      </w:pPr>
    </w:p>
    <w:p w:rsidR="001A0A30" w:rsidRPr="000D29ED" w:rsidRDefault="001A0A30" w:rsidP="006B7E13">
      <w:pPr>
        <w:pStyle w:val="NoSpacing"/>
        <w:jc w:val="both"/>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83"/>
        <w:gridCol w:w="8647"/>
      </w:tblGrid>
      <w:tr w:rsidR="001A0A30" w:rsidRPr="00A47B9A" w:rsidTr="001A0A30">
        <w:tc>
          <w:tcPr>
            <w:tcW w:w="959" w:type="dxa"/>
            <w:tcBorders>
              <w:top w:val="nil"/>
              <w:left w:val="nil"/>
              <w:bottom w:val="nil"/>
              <w:right w:val="nil"/>
            </w:tcBorders>
          </w:tcPr>
          <w:p w:rsidR="001A0A30" w:rsidRPr="00A47B9A" w:rsidRDefault="001A0A30" w:rsidP="00C55232">
            <w:pPr>
              <w:pStyle w:val="MediumGrid21"/>
              <w:ind w:left="-90" w:right="-108"/>
              <w:rPr>
                <w:rFonts w:ascii="Calibri" w:hAnsi="Calibri"/>
                <w:b/>
                <w:sz w:val="22"/>
                <w:szCs w:val="22"/>
              </w:rPr>
            </w:pPr>
          </w:p>
        </w:tc>
        <w:tc>
          <w:tcPr>
            <w:tcW w:w="283" w:type="dxa"/>
            <w:tcBorders>
              <w:top w:val="nil"/>
              <w:left w:val="nil"/>
              <w:bottom w:val="nil"/>
              <w:right w:val="nil"/>
            </w:tcBorders>
          </w:tcPr>
          <w:p w:rsidR="001A0A30" w:rsidRPr="00A47B9A" w:rsidRDefault="001A0A30" w:rsidP="00C55232">
            <w:pPr>
              <w:pStyle w:val="MediumGrid21"/>
              <w:ind w:left="-108" w:right="-108"/>
              <w:jc w:val="center"/>
              <w:rPr>
                <w:rFonts w:ascii="Calibri" w:hAnsi="Calibri"/>
                <w:sz w:val="22"/>
                <w:szCs w:val="22"/>
              </w:rPr>
            </w:pPr>
          </w:p>
        </w:tc>
        <w:tc>
          <w:tcPr>
            <w:tcW w:w="8647" w:type="dxa"/>
            <w:tcBorders>
              <w:top w:val="nil"/>
              <w:left w:val="nil"/>
              <w:bottom w:val="nil"/>
              <w:right w:val="nil"/>
            </w:tcBorders>
          </w:tcPr>
          <w:p w:rsidR="001A0A30" w:rsidRPr="001A0A30" w:rsidRDefault="001A0A30" w:rsidP="001A0A30">
            <w:pPr>
              <w:pStyle w:val="MediumGrid21"/>
              <w:jc w:val="right"/>
              <w:rPr>
                <w:rFonts w:ascii="Cambria" w:hAnsi="Cambria"/>
                <w:b/>
                <w:sz w:val="22"/>
                <w:szCs w:val="22"/>
                <w:u w:val="single"/>
              </w:rPr>
            </w:pPr>
            <w:proofErr w:type="spellStart"/>
            <w:r w:rsidRPr="001A0A30">
              <w:rPr>
                <w:rFonts w:ascii="Cambria" w:hAnsi="Cambria"/>
                <w:b/>
                <w:sz w:val="22"/>
                <w:szCs w:val="22"/>
                <w:u w:val="single"/>
              </w:rPr>
              <w:t>Cont</w:t>
            </w:r>
            <w:proofErr w:type="spellEnd"/>
            <w:r w:rsidRPr="001A0A30">
              <w:rPr>
                <w:rFonts w:ascii="Cambria" w:hAnsi="Cambria"/>
                <w:b/>
                <w:sz w:val="22"/>
                <w:szCs w:val="22"/>
                <w:u w:val="single"/>
              </w:rPr>
              <w:t>… 2</w:t>
            </w:r>
          </w:p>
        </w:tc>
      </w:tr>
    </w:tbl>
    <w:p w:rsidR="001A0A30" w:rsidRDefault="001A0A30">
      <w:r>
        <w:br w:type="page"/>
      </w:r>
    </w:p>
    <w:p w:rsidR="001A0A30" w:rsidRDefault="001A0A3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83"/>
        <w:gridCol w:w="8647"/>
      </w:tblGrid>
      <w:tr w:rsidR="001A0A30" w:rsidRPr="00A47B9A" w:rsidTr="00C55232">
        <w:tc>
          <w:tcPr>
            <w:tcW w:w="9889" w:type="dxa"/>
            <w:gridSpan w:val="3"/>
            <w:tcBorders>
              <w:top w:val="nil"/>
              <w:left w:val="nil"/>
              <w:bottom w:val="nil"/>
              <w:right w:val="nil"/>
            </w:tcBorders>
          </w:tcPr>
          <w:p w:rsidR="001A0A30" w:rsidRPr="006B7E13" w:rsidRDefault="001A0A30" w:rsidP="00C55232">
            <w:pPr>
              <w:pStyle w:val="NoSpacing"/>
              <w:jc w:val="center"/>
              <w:rPr>
                <w:b/>
                <w:bCs/>
                <w:color w:val="000000"/>
              </w:rPr>
            </w:pPr>
            <w:r>
              <w:br w:type="page"/>
            </w:r>
            <w:r w:rsidRPr="006B7E13">
              <w:rPr>
                <w:b/>
                <w:bCs/>
                <w:color w:val="000000"/>
              </w:rPr>
              <w:t>:: 2 ::</w:t>
            </w:r>
          </w:p>
          <w:p w:rsidR="001A0A30" w:rsidRPr="001F6529" w:rsidRDefault="001A0A30" w:rsidP="00C55232">
            <w:pPr>
              <w:jc w:val="right"/>
              <w:rPr>
                <w:rFonts w:ascii="Cambria" w:hAnsi="Cambria"/>
                <w:szCs w:val="22"/>
              </w:rPr>
            </w:pPr>
          </w:p>
        </w:tc>
      </w:tr>
      <w:tr w:rsidR="006D183A" w:rsidRPr="00A47B9A" w:rsidTr="00592467">
        <w:tc>
          <w:tcPr>
            <w:tcW w:w="959" w:type="dxa"/>
            <w:tcBorders>
              <w:top w:val="nil"/>
              <w:left w:val="nil"/>
              <w:bottom w:val="nil"/>
              <w:right w:val="nil"/>
            </w:tcBorders>
          </w:tcPr>
          <w:p w:rsidR="006D183A" w:rsidRPr="00A47B9A" w:rsidRDefault="006D183A" w:rsidP="00592467">
            <w:pPr>
              <w:pStyle w:val="MediumGrid21"/>
              <w:ind w:left="-90" w:right="-108"/>
              <w:rPr>
                <w:rFonts w:ascii="Calibri" w:hAnsi="Calibri"/>
                <w:sz w:val="22"/>
                <w:szCs w:val="22"/>
              </w:rPr>
            </w:pPr>
            <w:r w:rsidRPr="00A47B9A">
              <w:rPr>
                <w:rFonts w:ascii="Calibri" w:hAnsi="Calibri"/>
                <w:b/>
                <w:sz w:val="22"/>
                <w:szCs w:val="22"/>
              </w:rPr>
              <w:t>Sr. No. 1</w:t>
            </w:r>
          </w:p>
        </w:tc>
        <w:tc>
          <w:tcPr>
            <w:tcW w:w="283" w:type="dxa"/>
            <w:tcBorders>
              <w:top w:val="nil"/>
              <w:left w:val="nil"/>
              <w:bottom w:val="nil"/>
              <w:right w:val="nil"/>
            </w:tcBorders>
          </w:tcPr>
          <w:p w:rsidR="006D183A" w:rsidRPr="00A47B9A" w:rsidRDefault="006D183A" w:rsidP="00592467">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1C4933" w:rsidRDefault="006D183A"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w:t>
            </w:r>
            <w:r w:rsidR="00852284" w:rsidRPr="002533A7">
              <w:rPr>
                <w:rFonts w:ascii="Cambria" w:hAnsi="Cambria"/>
                <w:b/>
                <w:sz w:val="22"/>
                <w:szCs w:val="22"/>
                <w:u w:val="single"/>
              </w:rPr>
              <w:t>C</w:t>
            </w:r>
            <w:r w:rsidRPr="002533A7">
              <w:rPr>
                <w:rFonts w:ascii="Cambria" w:hAnsi="Cambria"/>
                <w:b/>
                <w:sz w:val="22"/>
                <w:szCs w:val="22"/>
                <w:u w:val="single"/>
              </w:rPr>
              <w:t xml:space="preserve">) </w:t>
            </w:r>
            <w:r w:rsidR="00852284" w:rsidRPr="002533A7">
              <w:rPr>
                <w:rFonts w:ascii="Cambria" w:hAnsi="Cambria"/>
                <w:b/>
                <w:sz w:val="22"/>
                <w:szCs w:val="22"/>
                <w:u w:val="single"/>
              </w:rPr>
              <w:t>[Electronics]</w:t>
            </w:r>
            <w:r w:rsidR="00852284" w:rsidRPr="002533A7">
              <w:rPr>
                <w:rFonts w:ascii="Cambria" w:hAnsi="Cambria"/>
                <w:b/>
                <w:sz w:val="22"/>
                <w:szCs w:val="22"/>
              </w:rPr>
              <w:t xml:space="preserve">  </w:t>
            </w:r>
            <w:r w:rsidRPr="002533A7">
              <w:rPr>
                <w:rFonts w:ascii="Cambria" w:hAnsi="Cambria"/>
                <w:b/>
                <w:sz w:val="22"/>
                <w:szCs w:val="22"/>
                <w:u w:val="single"/>
              </w:rPr>
              <w:t>[UNRESERVED]</w:t>
            </w:r>
            <w:r w:rsidR="00852284" w:rsidRPr="002533A7">
              <w:rPr>
                <w:rFonts w:ascii="Cambria" w:hAnsi="Cambria"/>
                <w:b/>
                <w:sz w:val="22"/>
                <w:szCs w:val="22"/>
                <w:u w:val="single"/>
              </w:rPr>
              <w:t xml:space="preserve"> </w:t>
            </w:r>
            <w:r w:rsidR="00852284" w:rsidRPr="002533A7">
              <w:rPr>
                <w:rFonts w:ascii="Cambria" w:hAnsi="Cambria"/>
                <w:sz w:val="22"/>
                <w:szCs w:val="22"/>
              </w:rPr>
              <w:t>1 Post</w:t>
            </w:r>
            <w:r w:rsidRPr="002533A7">
              <w:rPr>
                <w:rFonts w:ascii="Cambria" w:hAnsi="Cambria"/>
                <w:b/>
                <w:sz w:val="22"/>
                <w:szCs w:val="22"/>
              </w:rPr>
              <w:t xml:space="preserve"> : </w:t>
            </w:r>
          </w:p>
          <w:p w:rsidR="001C4933" w:rsidRPr="002533A7" w:rsidRDefault="001C4933" w:rsidP="001C4933">
            <w:pPr>
              <w:pStyle w:val="MediumGrid21"/>
              <w:jc w:val="both"/>
              <w:rPr>
                <w:rFonts w:ascii="Cambria" w:hAnsi="Cambria"/>
                <w:sz w:val="22"/>
                <w:szCs w:val="22"/>
              </w:rPr>
            </w:pPr>
            <w:proofErr w:type="gramStart"/>
            <w:r w:rsidRPr="002533A7">
              <w:rPr>
                <w:rFonts w:ascii="Cambria" w:hAnsi="Cambria"/>
                <w:b/>
                <w:sz w:val="22"/>
                <w:szCs w:val="22"/>
                <w:u w:val="single"/>
              </w:rPr>
              <w:t>Qualification</w:t>
            </w:r>
            <w:r w:rsidRPr="002533A7">
              <w:rPr>
                <w:rFonts w:ascii="Cambria" w:hAnsi="Cambria"/>
                <w:b/>
                <w:sz w:val="22"/>
                <w:szCs w:val="22"/>
              </w:rPr>
              <w:t xml:space="preserve"> </w:t>
            </w:r>
            <w:r w:rsidRPr="002533A7">
              <w:rPr>
                <w:rFonts w:ascii="Cambria" w:hAnsi="Cambria"/>
                <w:bCs/>
                <w:sz w:val="22"/>
                <w:szCs w:val="22"/>
              </w:rPr>
              <w:t>:</w:t>
            </w:r>
            <w:proofErr w:type="gramEnd"/>
            <w:r w:rsidRPr="002533A7">
              <w:rPr>
                <w:rFonts w:ascii="Cambria" w:hAnsi="Cambria"/>
                <w:bCs/>
                <w:sz w:val="22"/>
                <w:szCs w:val="22"/>
              </w:rPr>
              <w:t xml:space="preserve"> </w:t>
            </w:r>
            <w:r w:rsidRPr="002533A7">
              <w:rPr>
                <w:rFonts w:ascii="Cambria" w:hAnsi="Cambria"/>
                <w:sz w:val="22"/>
                <w:szCs w:val="22"/>
              </w:rPr>
              <w:t xml:space="preserve"> B.E. </w:t>
            </w:r>
            <w:proofErr w:type="spellStart"/>
            <w:r w:rsidRPr="002533A7">
              <w:rPr>
                <w:rFonts w:ascii="Cambria" w:hAnsi="Cambria"/>
                <w:sz w:val="22"/>
                <w:szCs w:val="22"/>
              </w:rPr>
              <w:t>B.Tech</w:t>
            </w:r>
            <w:proofErr w:type="spellEnd"/>
            <w:r w:rsidRPr="002533A7">
              <w:rPr>
                <w:rFonts w:ascii="Cambria" w:hAnsi="Cambria"/>
                <w:sz w:val="22"/>
                <w:szCs w:val="22"/>
              </w:rPr>
              <w:t>. in Electronics / Electronics and (Tele) Communications Engineering with minimum 60% marks</w:t>
            </w:r>
            <w:r w:rsidR="001F6529">
              <w:rPr>
                <w:rFonts w:ascii="Cambria" w:hAnsi="Cambria"/>
                <w:sz w:val="22"/>
                <w:szCs w:val="22"/>
              </w:rPr>
              <w:t xml:space="preserve"> </w:t>
            </w:r>
          </w:p>
          <w:p w:rsidR="001C4933" w:rsidRPr="002533A7" w:rsidRDefault="001C4933" w:rsidP="001C4933">
            <w:pPr>
              <w:pStyle w:val="MediumGrid21"/>
              <w:jc w:val="both"/>
              <w:rPr>
                <w:rFonts w:ascii="Cambria" w:hAnsi="Cambria"/>
                <w:sz w:val="22"/>
                <w:szCs w:val="22"/>
              </w:rPr>
            </w:pPr>
          </w:p>
          <w:p w:rsidR="001C4933" w:rsidRPr="002533A7" w:rsidRDefault="001C4933" w:rsidP="001C4933">
            <w:pPr>
              <w:jc w:val="both"/>
              <w:rPr>
                <w:rFonts w:ascii="Cambria" w:hAnsi="Cambria"/>
                <w:szCs w:val="22"/>
              </w:rPr>
            </w:pPr>
            <w:r w:rsidRPr="002533A7">
              <w:rPr>
                <w:rFonts w:ascii="Cambria" w:eastAsia="Times New Roman" w:hAnsi="Cambria" w:cs="Times New Roman"/>
                <w:b/>
                <w:szCs w:val="22"/>
                <w:u w:val="single"/>
                <w:lang w:val="en-IN" w:eastAsia="zh-CN" w:bidi="ar-SA"/>
              </w:rPr>
              <w:t>Experience:</w:t>
            </w:r>
            <w:r w:rsidR="0097735D">
              <w:rPr>
                <w:rFonts w:ascii="Cambria" w:hAnsi="Cambria"/>
                <w:szCs w:val="22"/>
              </w:rPr>
              <w:t xml:space="preserve"> Minimum 1— 2 year</w:t>
            </w:r>
            <w:r w:rsidRPr="002533A7">
              <w:rPr>
                <w:rFonts w:ascii="Cambria" w:hAnsi="Cambria"/>
                <w:szCs w:val="22"/>
              </w:rPr>
              <w:t xml:space="preserve"> experience in designing and debugging of high speed analog, digital and VLSI circuits. </w:t>
            </w:r>
          </w:p>
          <w:p w:rsidR="001C4933" w:rsidRPr="002533A7" w:rsidRDefault="001C4933" w:rsidP="001C4933">
            <w:pPr>
              <w:jc w:val="both"/>
              <w:rPr>
                <w:rFonts w:ascii="Cambria" w:hAnsi="Cambria"/>
                <w:szCs w:val="22"/>
              </w:rPr>
            </w:pPr>
            <w:r w:rsidRPr="002533A7">
              <w:rPr>
                <w:rFonts w:ascii="Cambria" w:eastAsia="Times New Roman" w:hAnsi="Cambria" w:cs="Times New Roman"/>
                <w:b/>
                <w:szCs w:val="22"/>
                <w:u w:val="single"/>
                <w:lang w:val="en-IN" w:eastAsia="zh-CN" w:bidi="ar-SA"/>
              </w:rPr>
              <w:t>Desirable:</w:t>
            </w:r>
            <w:r w:rsidRPr="002533A7">
              <w:rPr>
                <w:rFonts w:ascii="Cambria" w:hAnsi="Cambria"/>
                <w:szCs w:val="22"/>
              </w:rPr>
              <w:t xml:space="preserve"> Knowledge on electronics and data acquisition systems for experiments using particle detectors. </w:t>
            </w:r>
          </w:p>
          <w:p w:rsidR="006D183A" w:rsidRDefault="001C4933" w:rsidP="00592467">
            <w:pPr>
              <w:pStyle w:val="MediumGrid21"/>
              <w:rPr>
                <w:rFonts w:ascii="Cambria" w:hAnsi="Cambria"/>
                <w:sz w:val="22"/>
                <w:szCs w:val="22"/>
              </w:rPr>
            </w:pPr>
            <w:r w:rsidRPr="002533A7">
              <w:rPr>
                <w:rFonts w:ascii="Cambria" w:hAnsi="Cambria"/>
                <w:b/>
                <w:sz w:val="22"/>
                <w:szCs w:val="22"/>
                <w:u w:val="single"/>
              </w:rPr>
              <w:t>Job Requirement:</w:t>
            </w:r>
            <w:r w:rsidRPr="002533A7">
              <w:rPr>
                <w:rFonts w:ascii="Cambria" w:hAnsi="Cambria"/>
                <w:sz w:val="22"/>
                <w:szCs w:val="22"/>
              </w:rPr>
              <w:t xml:space="preserve"> The selected candidates are expected to study, design and debug low noise </w:t>
            </w:r>
            <w:proofErr w:type="spellStart"/>
            <w:r w:rsidRPr="002533A7">
              <w:rPr>
                <w:rFonts w:ascii="Cambria" w:hAnsi="Cambria"/>
                <w:sz w:val="22"/>
                <w:szCs w:val="22"/>
              </w:rPr>
              <w:t>analog</w:t>
            </w:r>
            <w:proofErr w:type="spellEnd"/>
            <w:r w:rsidRPr="002533A7">
              <w:rPr>
                <w:rFonts w:ascii="Cambria" w:hAnsi="Cambria"/>
                <w:sz w:val="22"/>
                <w:szCs w:val="22"/>
              </w:rPr>
              <w:t xml:space="preserve"> circuits as well as high speed digital and VLSI systems using CPLDs and FPGAs. Experience in hardware description languages, programming soft processers and high speed data links will be essential requirements.</w:t>
            </w:r>
          </w:p>
          <w:p w:rsidR="001C4933" w:rsidRPr="002533A7" w:rsidRDefault="001C4933" w:rsidP="00592467">
            <w:pPr>
              <w:pStyle w:val="MediumGrid21"/>
              <w:rPr>
                <w:rFonts w:ascii="Cambria" w:hAnsi="Cambria"/>
                <w:b/>
                <w:sz w:val="22"/>
                <w:szCs w:val="22"/>
              </w:rPr>
            </w:pPr>
          </w:p>
        </w:tc>
      </w:tr>
      <w:tr w:rsidR="006B7E13" w:rsidRPr="00A47B9A" w:rsidTr="00592467">
        <w:tc>
          <w:tcPr>
            <w:tcW w:w="959" w:type="dxa"/>
            <w:tcBorders>
              <w:top w:val="nil"/>
              <w:left w:val="nil"/>
              <w:bottom w:val="nil"/>
              <w:right w:val="nil"/>
            </w:tcBorders>
          </w:tcPr>
          <w:p w:rsidR="006B7E13" w:rsidRPr="00A47B9A" w:rsidRDefault="006B7E13" w:rsidP="006B7E13">
            <w:pPr>
              <w:pStyle w:val="MediumGrid21"/>
              <w:ind w:left="-90" w:right="-108"/>
              <w:rPr>
                <w:rFonts w:ascii="Calibri" w:hAnsi="Calibri"/>
                <w:sz w:val="22"/>
                <w:szCs w:val="22"/>
              </w:rPr>
            </w:pPr>
            <w:r>
              <w:rPr>
                <w:rFonts w:asciiTheme="minorHAnsi" w:eastAsiaTheme="minorHAnsi" w:hAnsiTheme="minorHAnsi" w:cstheme="minorBidi"/>
                <w:sz w:val="22"/>
                <w:lang w:val="en-US" w:eastAsia="en-US" w:bidi="hi-IN"/>
              </w:rPr>
              <w:br w:type="page"/>
            </w:r>
            <w:r>
              <w:rPr>
                <w:rFonts w:ascii="Calibri" w:hAnsi="Calibri"/>
                <w:b/>
                <w:sz w:val="22"/>
                <w:szCs w:val="22"/>
              </w:rPr>
              <w:t>Sr. No. 2</w:t>
            </w:r>
          </w:p>
        </w:tc>
        <w:tc>
          <w:tcPr>
            <w:tcW w:w="283" w:type="dxa"/>
            <w:tcBorders>
              <w:top w:val="nil"/>
              <w:left w:val="nil"/>
              <w:bottom w:val="nil"/>
              <w:right w:val="nil"/>
            </w:tcBorders>
          </w:tcPr>
          <w:p w:rsidR="006B7E13" w:rsidRPr="00A47B9A" w:rsidRDefault="006B7E13" w:rsidP="006B7E13">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6B7E13" w:rsidRDefault="006B7E13"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(C) [</w:t>
            </w:r>
            <w:r w:rsidRPr="002533A7">
              <w:rPr>
                <w:rFonts w:ascii="Cambria" w:hAnsi="Cambria"/>
                <w:b/>
                <w:sz w:val="22"/>
                <w:szCs w:val="22"/>
              </w:rPr>
              <w:t>Instrumentation</w:t>
            </w:r>
            <w:r w:rsidRPr="002533A7">
              <w:rPr>
                <w:rFonts w:ascii="Cambria" w:hAnsi="Cambria"/>
                <w:b/>
                <w:sz w:val="22"/>
                <w:szCs w:val="22"/>
                <w:u w:val="single"/>
              </w:rPr>
              <w:t>]</w:t>
            </w:r>
            <w:r w:rsidRPr="002533A7">
              <w:rPr>
                <w:rFonts w:ascii="Cambria" w:hAnsi="Cambria"/>
                <w:b/>
                <w:sz w:val="22"/>
                <w:szCs w:val="22"/>
              </w:rPr>
              <w:t xml:space="preserve">  </w:t>
            </w:r>
            <w:r w:rsidRPr="002533A7">
              <w:rPr>
                <w:rFonts w:ascii="Cambria" w:hAnsi="Cambria"/>
                <w:b/>
                <w:sz w:val="22"/>
                <w:szCs w:val="22"/>
                <w:u w:val="single"/>
              </w:rPr>
              <w:t xml:space="preserve">[UNRESERVED] </w:t>
            </w:r>
            <w:r w:rsidRPr="002533A7">
              <w:rPr>
                <w:rFonts w:ascii="Cambria" w:hAnsi="Cambria"/>
                <w:sz w:val="22"/>
                <w:szCs w:val="22"/>
              </w:rPr>
              <w:t>1 Post</w:t>
            </w:r>
            <w:r w:rsidRPr="002533A7">
              <w:rPr>
                <w:rFonts w:ascii="Cambria" w:hAnsi="Cambria"/>
                <w:b/>
                <w:sz w:val="22"/>
                <w:szCs w:val="22"/>
              </w:rPr>
              <w:t xml:space="preserve"> : </w:t>
            </w:r>
          </w:p>
          <w:p w:rsidR="003A4637" w:rsidRDefault="006B7E13" w:rsidP="006B7E13">
            <w:pPr>
              <w:jc w:val="both"/>
              <w:rPr>
                <w:rFonts w:ascii="Cambria" w:hAnsi="Cambria"/>
                <w:szCs w:val="22"/>
              </w:rPr>
            </w:pPr>
            <w:r w:rsidRPr="002533A7">
              <w:rPr>
                <w:rFonts w:ascii="Cambria" w:eastAsia="Times New Roman" w:hAnsi="Cambria" w:cs="Times New Roman"/>
                <w:b/>
                <w:szCs w:val="22"/>
                <w:u w:val="single"/>
                <w:lang w:val="en-IN" w:eastAsia="zh-CN" w:bidi="ar-SA"/>
              </w:rPr>
              <w:t>Qualification :</w:t>
            </w:r>
            <w:r w:rsidRPr="002533A7">
              <w:rPr>
                <w:rFonts w:ascii="Cambria" w:hAnsi="Cambria"/>
                <w:szCs w:val="22"/>
              </w:rPr>
              <w:t xml:space="preserve"> BE/</w:t>
            </w:r>
            <w:proofErr w:type="spellStart"/>
            <w:r w:rsidRPr="002533A7">
              <w:rPr>
                <w:rFonts w:ascii="Cambria" w:hAnsi="Cambria"/>
                <w:szCs w:val="22"/>
              </w:rPr>
              <w:t>B.Tech</w:t>
            </w:r>
            <w:proofErr w:type="spellEnd"/>
            <w:r w:rsidRPr="002533A7">
              <w:rPr>
                <w:rFonts w:ascii="Cambria" w:hAnsi="Cambria"/>
                <w:szCs w:val="22"/>
              </w:rPr>
              <w:t xml:space="preserve"> in Instrumentation/Industrial/Electronics/Electronics and (Tele)communication Engineering with minimum 60% marks</w:t>
            </w:r>
            <w:r>
              <w:rPr>
                <w:rFonts w:ascii="Cambria" w:hAnsi="Cambria"/>
                <w:szCs w:val="22"/>
              </w:rPr>
              <w:t xml:space="preserve"> </w:t>
            </w:r>
          </w:p>
          <w:p w:rsidR="006B7E13" w:rsidRPr="002533A7" w:rsidRDefault="006B7E13" w:rsidP="006B7E13">
            <w:pPr>
              <w:jc w:val="both"/>
              <w:rPr>
                <w:rFonts w:ascii="Cambria" w:hAnsi="Cambria"/>
                <w:szCs w:val="22"/>
              </w:rPr>
            </w:pPr>
            <w:proofErr w:type="gramStart"/>
            <w:r w:rsidRPr="002533A7">
              <w:rPr>
                <w:rFonts w:ascii="Cambria" w:eastAsia="Times New Roman" w:hAnsi="Cambria" w:cs="Times New Roman"/>
                <w:b/>
                <w:szCs w:val="22"/>
                <w:u w:val="single"/>
                <w:lang w:val="en-IN" w:eastAsia="zh-CN" w:bidi="ar-SA"/>
              </w:rPr>
              <w:t>Experience :</w:t>
            </w:r>
            <w:proofErr w:type="gramEnd"/>
            <w:r w:rsidRPr="002533A7">
              <w:rPr>
                <w:rFonts w:ascii="Cambria" w:hAnsi="Cambria"/>
                <w:szCs w:val="22"/>
              </w:rPr>
              <w:t xml:space="preserve"> 1-2 years working experience in designing and debugging large instrumentation or electronics systems. </w:t>
            </w:r>
          </w:p>
          <w:p w:rsidR="006B7E13" w:rsidRPr="002533A7" w:rsidRDefault="006B7E13" w:rsidP="006B7E13">
            <w:pPr>
              <w:jc w:val="both"/>
              <w:rPr>
                <w:rFonts w:ascii="Cambria" w:hAnsi="Cambria"/>
                <w:szCs w:val="22"/>
              </w:rPr>
            </w:pPr>
            <w:proofErr w:type="gramStart"/>
            <w:r w:rsidRPr="002533A7">
              <w:rPr>
                <w:rFonts w:ascii="Cambria" w:eastAsia="Times New Roman" w:hAnsi="Cambria" w:cs="Times New Roman"/>
                <w:b/>
                <w:szCs w:val="22"/>
                <w:u w:val="single"/>
                <w:lang w:val="en-IN" w:eastAsia="zh-CN" w:bidi="ar-SA"/>
              </w:rPr>
              <w:t>Desirable :</w:t>
            </w:r>
            <w:proofErr w:type="gramEnd"/>
            <w:r w:rsidRPr="002533A7">
              <w:rPr>
                <w:rFonts w:ascii="Cambria" w:hAnsi="Cambria"/>
                <w:szCs w:val="22"/>
              </w:rPr>
              <w:t xml:space="preserve"> Knowledge on instrumentation, industrial processes and control systems for science experiments. </w:t>
            </w:r>
          </w:p>
          <w:p w:rsidR="006B7E13" w:rsidRPr="001C4933" w:rsidRDefault="006B7E13" w:rsidP="006B7E13">
            <w:pPr>
              <w:jc w:val="both"/>
              <w:rPr>
                <w:rFonts w:ascii="Cambria" w:hAnsi="Cambria"/>
                <w:szCs w:val="22"/>
              </w:rPr>
            </w:pPr>
            <w:r w:rsidRPr="002533A7">
              <w:rPr>
                <w:rFonts w:ascii="Cambria" w:eastAsia="Times New Roman" w:hAnsi="Cambria" w:cs="Times New Roman"/>
                <w:b/>
                <w:szCs w:val="22"/>
                <w:u w:val="single"/>
                <w:lang w:val="en-IN" w:eastAsia="zh-CN" w:bidi="ar-SA"/>
              </w:rPr>
              <w:t xml:space="preserve">Job </w:t>
            </w:r>
            <w:proofErr w:type="gramStart"/>
            <w:r w:rsidRPr="002533A7">
              <w:rPr>
                <w:rFonts w:ascii="Cambria" w:eastAsia="Times New Roman" w:hAnsi="Cambria" w:cs="Times New Roman"/>
                <w:b/>
                <w:szCs w:val="22"/>
                <w:u w:val="single"/>
                <w:lang w:val="en-IN" w:eastAsia="zh-CN" w:bidi="ar-SA"/>
              </w:rPr>
              <w:t>Requirement :</w:t>
            </w:r>
            <w:proofErr w:type="gramEnd"/>
            <w:r w:rsidRPr="002533A7">
              <w:rPr>
                <w:rFonts w:ascii="Cambria" w:hAnsi="Cambria"/>
                <w:szCs w:val="22"/>
              </w:rPr>
              <w:t xml:space="preserve"> The selected candidate is expected to study, design and debug industrial processes/controls and instrumentation systems meant for large scale particle physics experiments. Deep involvement in the laboratory scale detector development/fabrication activities as well as </w:t>
            </w:r>
            <w:proofErr w:type="spellStart"/>
            <w:r w:rsidRPr="002533A7">
              <w:rPr>
                <w:rFonts w:ascii="Cambria" w:hAnsi="Cambria"/>
                <w:szCs w:val="22"/>
              </w:rPr>
              <w:t>liaisoning</w:t>
            </w:r>
            <w:proofErr w:type="spellEnd"/>
            <w:r w:rsidRPr="002533A7">
              <w:rPr>
                <w:rFonts w:ascii="Cambria" w:hAnsi="Cambria"/>
                <w:szCs w:val="22"/>
              </w:rPr>
              <w:t xml:space="preserve"> with industries for their large scale production are some of the requisit</w:t>
            </w:r>
            <w:r w:rsidR="0042258D">
              <w:rPr>
                <w:rFonts w:ascii="Cambria" w:hAnsi="Cambria"/>
                <w:szCs w:val="22"/>
              </w:rPr>
              <w:t>es of the successful candidate.</w:t>
            </w:r>
          </w:p>
        </w:tc>
      </w:tr>
      <w:tr w:rsidR="006B7E13" w:rsidRPr="00A47B9A" w:rsidTr="00592467">
        <w:tc>
          <w:tcPr>
            <w:tcW w:w="959" w:type="dxa"/>
            <w:tcBorders>
              <w:top w:val="nil"/>
              <w:left w:val="nil"/>
              <w:bottom w:val="nil"/>
              <w:right w:val="nil"/>
            </w:tcBorders>
          </w:tcPr>
          <w:p w:rsidR="006B7E13" w:rsidRPr="00A47B9A" w:rsidRDefault="006B7E13" w:rsidP="006B7E13">
            <w:pPr>
              <w:pStyle w:val="MediumGrid21"/>
              <w:ind w:left="-90" w:right="-108"/>
              <w:rPr>
                <w:rFonts w:ascii="Calibri" w:hAnsi="Calibri"/>
                <w:sz w:val="22"/>
                <w:szCs w:val="22"/>
              </w:rPr>
            </w:pPr>
            <w:r>
              <w:rPr>
                <w:rFonts w:ascii="Calibri" w:hAnsi="Calibri"/>
                <w:b/>
                <w:sz w:val="22"/>
                <w:szCs w:val="22"/>
              </w:rPr>
              <w:t>Sr. No. 3</w:t>
            </w:r>
          </w:p>
        </w:tc>
        <w:tc>
          <w:tcPr>
            <w:tcW w:w="283" w:type="dxa"/>
            <w:tcBorders>
              <w:top w:val="nil"/>
              <w:left w:val="nil"/>
              <w:bottom w:val="nil"/>
              <w:right w:val="nil"/>
            </w:tcBorders>
          </w:tcPr>
          <w:p w:rsidR="006B7E13" w:rsidRPr="00A47B9A" w:rsidRDefault="006B7E13" w:rsidP="006B7E13">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6B7E13" w:rsidRDefault="006B7E13"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(C) [</w:t>
            </w:r>
            <w:r w:rsidRPr="002533A7">
              <w:rPr>
                <w:rFonts w:ascii="Cambria" w:hAnsi="Cambria"/>
                <w:b/>
                <w:sz w:val="22"/>
                <w:szCs w:val="22"/>
              </w:rPr>
              <w:t>Electrical</w:t>
            </w:r>
            <w:r w:rsidRPr="002533A7">
              <w:rPr>
                <w:rFonts w:ascii="Cambria" w:hAnsi="Cambria"/>
                <w:b/>
                <w:sz w:val="22"/>
                <w:szCs w:val="22"/>
                <w:u w:val="single"/>
              </w:rPr>
              <w:t>]</w:t>
            </w:r>
            <w:r w:rsidRPr="002533A7">
              <w:rPr>
                <w:rFonts w:ascii="Cambria" w:hAnsi="Cambria"/>
                <w:b/>
                <w:sz w:val="22"/>
                <w:szCs w:val="22"/>
              </w:rPr>
              <w:t xml:space="preserve">  </w:t>
            </w:r>
            <w:r w:rsidRPr="002533A7">
              <w:rPr>
                <w:rFonts w:ascii="Cambria" w:hAnsi="Cambria"/>
                <w:b/>
                <w:sz w:val="22"/>
                <w:szCs w:val="22"/>
                <w:u w:val="single"/>
              </w:rPr>
              <w:t>[</w:t>
            </w:r>
            <w:r w:rsidR="00017A95">
              <w:rPr>
                <w:rFonts w:ascii="Cambria" w:hAnsi="Cambria"/>
                <w:b/>
                <w:sz w:val="22"/>
                <w:szCs w:val="22"/>
                <w:u w:val="single"/>
              </w:rPr>
              <w:t>OBC</w:t>
            </w:r>
            <w:r w:rsidRPr="002533A7">
              <w:rPr>
                <w:rFonts w:ascii="Cambria" w:hAnsi="Cambria"/>
                <w:b/>
                <w:sz w:val="22"/>
                <w:szCs w:val="22"/>
                <w:u w:val="single"/>
              </w:rPr>
              <w:t xml:space="preserve">] </w:t>
            </w:r>
            <w:r w:rsidRPr="002533A7">
              <w:rPr>
                <w:rFonts w:ascii="Cambria" w:hAnsi="Cambria"/>
                <w:sz w:val="22"/>
                <w:szCs w:val="22"/>
              </w:rPr>
              <w:t>1 Post</w:t>
            </w:r>
            <w:r w:rsidRPr="002533A7">
              <w:rPr>
                <w:rFonts w:ascii="Cambria" w:hAnsi="Cambria"/>
                <w:b/>
                <w:sz w:val="22"/>
                <w:szCs w:val="22"/>
              </w:rPr>
              <w:t xml:space="preserve"> : </w:t>
            </w:r>
          </w:p>
          <w:p w:rsidR="003A4637" w:rsidRDefault="006B7E13" w:rsidP="006B7E13">
            <w:pPr>
              <w:jc w:val="both"/>
              <w:rPr>
                <w:rFonts w:ascii="Cambria" w:hAnsi="Cambria"/>
                <w:szCs w:val="22"/>
              </w:rPr>
            </w:pPr>
            <w:r w:rsidRPr="002533A7">
              <w:rPr>
                <w:rFonts w:ascii="Cambria" w:eastAsia="Times New Roman" w:hAnsi="Cambria" w:cs="Times New Roman"/>
                <w:b/>
                <w:szCs w:val="22"/>
                <w:u w:val="single"/>
                <w:lang w:val="en-IN" w:eastAsia="zh-CN" w:bidi="ar-SA"/>
              </w:rPr>
              <w:t xml:space="preserve">Qualification: </w:t>
            </w:r>
            <w:r w:rsidRPr="002533A7">
              <w:rPr>
                <w:rFonts w:ascii="Cambria" w:hAnsi="Cambria"/>
                <w:szCs w:val="22"/>
              </w:rPr>
              <w:t>B.E./</w:t>
            </w:r>
            <w:proofErr w:type="spellStart"/>
            <w:r w:rsidRPr="002533A7">
              <w:rPr>
                <w:rFonts w:ascii="Cambria" w:hAnsi="Cambria"/>
                <w:szCs w:val="22"/>
              </w:rPr>
              <w:t>B.Tech</w:t>
            </w:r>
            <w:proofErr w:type="spellEnd"/>
            <w:r w:rsidRPr="002533A7">
              <w:rPr>
                <w:rFonts w:ascii="Cambria" w:hAnsi="Cambria"/>
                <w:szCs w:val="22"/>
              </w:rPr>
              <w:t>. in Electrical Engineering with minimum 60% marks</w:t>
            </w:r>
            <w:r>
              <w:rPr>
                <w:rFonts w:ascii="Cambria" w:hAnsi="Cambria"/>
                <w:szCs w:val="22"/>
              </w:rPr>
              <w:t xml:space="preserve"> </w:t>
            </w:r>
          </w:p>
          <w:p w:rsidR="006B7E13" w:rsidRPr="002533A7" w:rsidRDefault="006B7E13" w:rsidP="006B7E13">
            <w:pPr>
              <w:jc w:val="both"/>
              <w:rPr>
                <w:rFonts w:ascii="Cambria" w:hAnsi="Cambria"/>
                <w:szCs w:val="22"/>
              </w:rPr>
            </w:pPr>
            <w:r w:rsidRPr="002533A7">
              <w:rPr>
                <w:rFonts w:ascii="Cambria" w:eastAsia="Times New Roman" w:hAnsi="Cambria" w:cs="Times New Roman"/>
                <w:b/>
                <w:szCs w:val="22"/>
                <w:u w:val="single"/>
                <w:lang w:val="en-IN" w:eastAsia="zh-CN" w:bidi="ar-SA"/>
              </w:rPr>
              <w:t>Experience:</w:t>
            </w:r>
            <w:r w:rsidRPr="002533A7">
              <w:rPr>
                <w:rFonts w:ascii="Cambria" w:hAnsi="Cambria"/>
                <w:szCs w:val="22"/>
              </w:rPr>
              <w:t xml:space="preserve"> 1— 2 </w:t>
            </w:r>
            <w:r w:rsidR="0042258D" w:rsidRPr="002533A7">
              <w:rPr>
                <w:rFonts w:ascii="Cambria" w:hAnsi="Cambria"/>
                <w:szCs w:val="22"/>
              </w:rPr>
              <w:t>years’ experience</w:t>
            </w:r>
            <w:r w:rsidRPr="002533A7">
              <w:rPr>
                <w:rFonts w:ascii="Cambria" w:hAnsi="Cambria"/>
                <w:szCs w:val="22"/>
              </w:rPr>
              <w:t xml:space="preserve"> in designing, fabricating large electrical systems. </w:t>
            </w:r>
          </w:p>
          <w:p w:rsidR="006B7E13" w:rsidRPr="002533A7" w:rsidRDefault="006B7E13" w:rsidP="001F1979">
            <w:pPr>
              <w:pStyle w:val="MediumGrid21"/>
              <w:jc w:val="both"/>
              <w:rPr>
                <w:rFonts w:ascii="Cambria" w:hAnsi="Cambria"/>
                <w:b/>
                <w:sz w:val="22"/>
                <w:szCs w:val="22"/>
              </w:rPr>
            </w:pPr>
            <w:r w:rsidRPr="002533A7">
              <w:rPr>
                <w:rFonts w:ascii="Cambria" w:hAnsi="Cambria"/>
                <w:b/>
                <w:sz w:val="22"/>
                <w:szCs w:val="22"/>
                <w:u w:val="single"/>
              </w:rPr>
              <w:t>Job Requirement:</w:t>
            </w:r>
            <w:r w:rsidRPr="002533A7">
              <w:rPr>
                <w:rFonts w:ascii="Cambria" w:hAnsi="Cambria"/>
                <w:sz w:val="22"/>
                <w:szCs w:val="22"/>
              </w:rPr>
              <w:t xml:space="preserve"> The selected candidate is expected to study and design various electrical elements and systems related to the 50kton electromagnet, such as coil, power supply and associated instrumentation. Design, material procurement and fabrication of laboratory lighting, air-conditioning and other electrical </w:t>
            </w:r>
            <w:proofErr w:type="spellStart"/>
            <w:r w:rsidRPr="002533A7">
              <w:rPr>
                <w:rFonts w:ascii="Cambria" w:hAnsi="Cambria"/>
                <w:sz w:val="22"/>
                <w:szCs w:val="22"/>
              </w:rPr>
              <w:t>equipments</w:t>
            </w:r>
            <w:proofErr w:type="spellEnd"/>
            <w:r w:rsidRPr="002533A7">
              <w:rPr>
                <w:rFonts w:ascii="Cambria" w:hAnsi="Cambria"/>
                <w:sz w:val="22"/>
                <w:szCs w:val="22"/>
              </w:rPr>
              <w:t xml:space="preserve"> at Madurai will be the additional requirements. Knowledge on large electromagnets, field calculations and measurement techniques will be desirable.</w:t>
            </w:r>
          </w:p>
          <w:p w:rsidR="006B7E13" w:rsidRDefault="006B7E13" w:rsidP="006B7E13">
            <w:pPr>
              <w:pStyle w:val="MediumGrid21"/>
              <w:rPr>
                <w:rFonts w:ascii="Cambria" w:hAnsi="Cambria"/>
                <w:b/>
                <w:sz w:val="22"/>
                <w:szCs w:val="22"/>
              </w:rPr>
            </w:pPr>
          </w:p>
          <w:p w:rsidR="00A77538" w:rsidRDefault="00A77538" w:rsidP="006B7E13">
            <w:pPr>
              <w:pStyle w:val="MediumGrid21"/>
              <w:rPr>
                <w:rFonts w:ascii="Cambria" w:hAnsi="Cambria"/>
                <w:b/>
                <w:sz w:val="22"/>
                <w:szCs w:val="22"/>
              </w:rPr>
            </w:pPr>
          </w:p>
          <w:p w:rsidR="00A77538" w:rsidRDefault="00A77538" w:rsidP="006B7E13">
            <w:pPr>
              <w:pStyle w:val="MediumGrid21"/>
              <w:rPr>
                <w:rFonts w:ascii="Cambria" w:hAnsi="Cambria"/>
                <w:b/>
                <w:sz w:val="22"/>
                <w:szCs w:val="22"/>
              </w:rPr>
            </w:pPr>
          </w:p>
          <w:p w:rsidR="00A77538" w:rsidRPr="002533A7" w:rsidRDefault="00A77538" w:rsidP="006B7E13">
            <w:pPr>
              <w:pStyle w:val="MediumGrid21"/>
              <w:rPr>
                <w:rFonts w:ascii="Cambria" w:hAnsi="Cambria"/>
                <w:b/>
                <w:sz w:val="22"/>
                <w:szCs w:val="22"/>
              </w:rPr>
            </w:pPr>
          </w:p>
        </w:tc>
      </w:tr>
      <w:tr w:rsidR="006B7E13" w:rsidRPr="00A47B9A" w:rsidTr="004973A8">
        <w:tc>
          <w:tcPr>
            <w:tcW w:w="959" w:type="dxa"/>
            <w:tcBorders>
              <w:top w:val="nil"/>
              <w:left w:val="nil"/>
              <w:bottom w:val="nil"/>
              <w:right w:val="nil"/>
            </w:tcBorders>
          </w:tcPr>
          <w:p w:rsidR="006B7E13" w:rsidRPr="00A47B9A" w:rsidRDefault="006B7E13" w:rsidP="006B7E13">
            <w:pPr>
              <w:pStyle w:val="MediumGrid21"/>
              <w:snapToGrid w:val="0"/>
              <w:ind w:left="-90" w:right="-108"/>
              <w:rPr>
                <w:rFonts w:ascii="Calibri" w:hAnsi="Calibri"/>
                <w:b/>
                <w:sz w:val="22"/>
                <w:szCs w:val="22"/>
              </w:rPr>
            </w:pPr>
          </w:p>
        </w:tc>
        <w:tc>
          <w:tcPr>
            <w:tcW w:w="283" w:type="dxa"/>
            <w:tcBorders>
              <w:top w:val="nil"/>
              <w:left w:val="nil"/>
              <w:bottom w:val="nil"/>
              <w:right w:val="nil"/>
            </w:tcBorders>
          </w:tcPr>
          <w:p w:rsidR="006B7E13" w:rsidRPr="00A47B9A" w:rsidRDefault="006B7E13" w:rsidP="006B7E13">
            <w:pPr>
              <w:pStyle w:val="MediumGrid21"/>
              <w:snapToGrid w:val="0"/>
              <w:ind w:left="-108" w:right="-108"/>
              <w:jc w:val="center"/>
              <w:rPr>
                <w:rFonts w:ascii="Calibri" w:hAnsi="Calibri"/>
                <w:sz w:val="22"/>
                <w:szCs w:val="22"/>
              </w:rPr>
            </w:pPr>
          </w:p>
        </w:tc>
        <w:tc>
          <w:tcPr>
            <w:tcW w:w="8647" w:type="dxa"/>
            <w:tcBorders>
              <w:top w:val="nil"/>
              <w:left w:val="nil"/>
              <w:bottom w:val="nil"/>
              <w:right w:val="nil"/>
            </w:tcBorders>
          </w:tcPr>
          <w:p w:rsidR="006B7E13" w:rsidRPr="001F6529" w:rsidRDefault="006B7E13" w:rsidP="006B7E13">
            <w:pPr>
              <w:jc w:val="right"/>
              <w:rPr>
                <w:rFonts w:ascii="Cambria" w:hAnsi="Cambria"/>
                <w:szCs w:val="22"/>
              </w:rPr>
            </w:pPr>
            <w:r>
              <w:rPr>
                <w:color w:val="000000"/>
              </w:rPr>
              <w:t xml:space="preserve">     </w:t>
            </w:r>
            <w:proofErr w:type="spellStart"/>
            <w:r>
              <w:rPr>
                <w:color w:val="000000"/>
              </w:rPr>
              <w:t>Cont</w:t>
            </w:r>
            <w:proofErr w:type="spellEnd"/>
            <w:r>
              <w:rPr>
                <w:color w:val="000000"/>
              </w:rPr>
              <w:t>… 3</w:t>
            </w:r>
          </w:p>
        </w:tc>
      </w:tr>
    </w:tbl>
    <w:p w:rsidR="006B7E13" w:rsidRDefault="006B7E13">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83"/>
        <w:gridCol w:w="8647"/>
      </w:tblGrid>
      <w:tr w:rsidR="006B7E13" w:rsidRPr="00A47B9A" w:rsidTr="00BB3B1C">
        <w:tc>
          <w:tcPr>
            <w:tcW w:w="9889" w:type="dxa"/>
            <w:gridSpan w:val="3"/>
            <w:tcBorders>
              <w:top w:val="nil"/>
              <w:left w:val="nil"/>
              <w:bottom w:val="nil"/>
              <w:right w:val="nil"/>
            </w:tcBorders>
          </w:tcPr>
          <w:p w:rsidR="006B7E13" w:rsidRPr="006B7E13" w:rsidRDefault="006B7E13" w:rsidP="006B7E13">
            <w:pPr>
              <w:pStyle w:val="NoSpacing"/>
              <w:jc w:val="center"/>
              <w:rPr>
                <w:b/>
                <w:bCs/>
                <w:color w:val="000000"/>
              </w:rPr>
            </w:pPr>
            <w:r w:rsidRPr="006B7E13">
              <w:rPr>
                <w:b/>
                <w:bCs/>
                <w:color w:val="000000"/>
              </w:rPr>
              <w:t>:: 3 ::</w:t>
            </w:r>
          </w:p>
          <w:p w:rsidR="006B7E13" w:rsidRPr="001F6529" w:rsidRDefault="006B7E13" w:rsidP="004973A8">
            <w:pPr>
              <w:jc w:val="right"/>
              <w:rPr>
                <w:rFonts w:ascii="Cambria" w:hAnsi="Cambria"/>
                <w:szCs w:val="22"/>
              </w:rPr>
            </w:pPr>
          </w:p>
        </w:tc>
      </w:tr>
      <w:tr w:rsidR="001A0A30" w:rsidRPr="00A47B9A" w:rsidTr="00C55232">
        <w:tc>
          <w:tcPr>
            <w:tcW w:w="959" w:type="dxa"/>
            <w:tcBorders>
              <w:top w:val="nil"/>
              <w:left w:val="nil"/>
              <w:bottom w:val="nil"/>
              <w:right w:val="nil"/>
            </w:tcBorders>
          </w:tcPr>
          <w:p w:rsidR="001A0A30" w:rsidRPr="00A47B9A" w:rsidRDefault="001A0A30" w:rsidP="00C55232">
            <w:pPr>
              <w:pStyle w:val="MediumGrid21"/>
              <w:ind w:left="-90" w:right="-108"/>
              <w:rPr>
                <w:rFonts w:ascii="Calibri" w:hAnsi="Calibri"/>
                <w:sz w:val="22"/>
                <w:szCs w:val="22"/>
              </w:rPr>
            </w:pPr>
            <w:r>
              <w:rPr>
                <w:rFonts w:ascii="Calibri" w:hAnsi="Calibri"/>
                <w:b/>
                <w:sz w:val="22"/>
                <w:szCs w:val="22"/>
              </w:rPr>
              <w:t>Sr. No. 4</w:t>
            </w:r>
          </w:p>
        </w:tc>
        <w:tc>
          <w:tcPr>
            <w:tcW w:w="283" w:type="dxa"/>
            <w:tcBorders>
              <w:top w:val="nil"/>
              <w:left w:val="nil"/>
              <w:bottom w:val="nil"/>
              <w:right w:val="nil"/>
            </w:tcBorders>
          </w:tcPr>
          <w:p w:rsidR="001A0A30" w:rsidRPr="00A47B9A" w:rsidRDefault="001A0A30" w:rsidP="00C55232">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1A0A30" w:rsidRPr="00A77538" w:rsidRDefault="001A0A30"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(C) [</w:t>
            </w:r>
            <w:r w:rsidRPr="002533A7">
              <w:rPr>
                <w:rFonts w:ascii="Cambria" w:hAnsi="Cambria"/>
                <w:b/>
                <w:sz w:val="22"/>
                <w:szCs w:val="22"/>
              </w:rPr>
              <w:t>Mechanical</w:t>
            </w:r>
            <w:r w:rsidRPr="002533A7">
              <w:rPr>
                <w:rFonts w:ascii="Cambria" w:hAnsi="Cambria"/>
                <w:b/>
                <w:sz w:val="22"/>
                <w:szCs w:val="22"/>
                <w:u w:val="single"/>
              </w:rPr>
              <w:t>]</w:t>
            </w:r>
            <w:r w:rsidRPr="002533A7">
              <w:rPr>
                <w:rFonts w:ascii="Cambria" w:hAnsi="Cambria"/>
                <w:b/>
                <w:sz w:val="22"/>
                <w:szCs w:val="22"/>
              </w:rPr>
              <w:t xml:space="preserve">  </w:t>
            </w:r>
            <w:r w:rsidRPr="002533A7">
              <w:rPr>
                <w:rFonts w:ascii="Cambria" w:hAnsi="Cambria"/>
                <w:b/>
                <w:sz w:val="22"/>
                <w:szCs w:val="22"/>
                <w:u w:val="single"/>
              </w:rPr>
              <w:t xml:space="preserve">[UNRESERVED] </w:t>
            </w:r>
            <w:r w:rsidRPr="002533A7">
              <w:rPr>
                <w:rFonts w:ascii="Cambria" w:hAnsi="Cambria"/>
                <w:sz w:val="22"/>
                <w:szCs w:val="22"/>
              </w:rPr>
              <w:t>1 Post</w:t>
            </w:r>
            <w:r w:rsidRPr="002533A7">
              <w:rPr>
                <w:rFonts w:ascii="Cambria" w:hAnsi="Cambria"/>
                <w:b/>
                <w:sz w:val="22"/>
                <w:szCs w:val="22"/>
              </w:rPr>
              <w:t xml:space="preserve"> : </w:t>
            </w:r>
          </w:p>
          <w:p w:rsidR="001A0A30" w:rsidRDefault="001A0A30" w:rsidP="00C55232">
            <w:pPr>
              <w:jc w:val="both"/>
              <w:rPr>
                <w:rFonts w:ascii="Cambria" w:hAnsi="Cambria"/>
                <w:szCs w:val="22"/>
              </w:rPr>
            </w:pPr>
            <w:r w:rsidRPr="002533A7">
              <w:rPr>
                <w:rFonts w:ascii="Cambria" w:eastAsia="Times New Roman" w:hAnsi="Cambria" w:cs="Times New Roman"/>
                <w:b/>
                <w:szCs w:val="22"/>
                <w:u w:val="single"/>
                <w:lang w:val="en-IN" w:eastAsia="zh-CN" w:bidi="ar-SA"/>
              </w:rPr>
              <w:t>Qualification:</w:t>
            </w:r>
            <w:r w:rsidRPr="002533A7">
              <w:rPr>
                <w:rFonts w:ascii="Cambria" w:hAnsi="Cambria"/>
                <w:szCs w:val="22"/>
              </w:rPr>
              <w:t xml:space="preserve"> B.E./</w:t>
            </w:r>
            <w:proofErr w:type="spellStart"/>
            <w:r w:rsidRPr="002533A7">
              <w:rPr>
                <w:rFonts w:ascii="Cambria" w:hAnsi="Cambria"/>
                <w:szCs w:val="22"/>
              </w:rPr>
              <w:t>B.Tech</w:t>
            </w:r>
            <w:proofErr w:type="spellEnd"/>
            <w:r w:rsidRPr="002533A7">
              <w:rPr>
                <w:rFonts w:ascii="Cambria" w:hAnsi="Cambria"/>
                <w:szCs w:val="22"/>
              </w:rPr>
              <w:t>. in Mechanical Engineering with minimum 60% marks</w:t>
            </w:r>
            <w:r>
              <w:rPr>
                <w:rFonts w:ascii="Cambria" w:hAnsi="Cambria"/>
                <w:szCs w:val="22"/>
              </w:rPr>
              <w:t xml:space="preserve"> </w:t>
            </w:r>
          </w:p>
          <w:p w:rsidR="001A0A30" w:rsidRPr="002533A7" w:rsidRDefault="001A0A30" w:rsidP="00C55232">
            <w:pPr>
              <w:jc w:val="both"/>
              <w:rPr>
                <w:rFonts w:ascii="Cambria" w:hAnsi="Cambria"/>
                <w:szCs w:val="22"/>
              </w:rPr>
            </w:pPr>
            <w:r w:rsidRPr="002533A7">
              <w:rPr>
                <w:rFonts w:ascii="Cambria" w:eastAsia="Times New Roman" w:hAnsi="Cambria" w:cs="Times New Roman"/>
                <w:b/>
                <w:szCs w:val="22"/>
                <w:u w:val="single"/>
                <w:lang w:val="en-IN" w:eastAsia="zh-CN" w:bidi="ar-SA"/>
              </w:rPr>
              <w:t>Experience:</w:t>
            </w:r>
            <w:r w:rsidRPr="002533A7">
              <w:rPr>
                <w:rFonts w:ascii="Cambria" w:hAnsi="Cambria"/>
                <w:szCs w:val="22"/>
              </w:rPr>
              <w:t xml:space="preserve"> 1— 2 </w:t>
            </w:r>
            <w:proofErr w:type="spellStart"/>
            <w:r w:rsidRPr="002533A7">
              <w:rPr>
                <w:rFonts w:ascii="Cambria" w:hAnsi="Cambria"/>
                <w:szCs w:val="22"/>
              </w:rPr>
              <w:t>years experience</w:t>
            </w:r>
            <w:proofErr w:type="spellEnd"/>
            <w:r w:rsidRPr="002533A7">
              <w:rPr>
                <w:rFonts w:ascii="Cambria" w:hAnsi="Cambria"/>
                <w:szCs w:val="22"/>
              </w:rPr>
              <w:t xml:space="preserve"> in design and fabrication of large mechanical structures. </w:t>
            </w:r>
          </w:p>
          <w:p w:rsidR="001A0A30" w:rsidRPr="002533A7" w:rsidRDefault="001A0A30" w:rsidP="00C55232">
            <w:pPr>
              <w:pStyle w:val="MediumGrid21"/>
              <w:jc w:val="both"/>
              <w:rPr>
                <w:rFonts w:ascii="Cambria" w:hAnsi="Cambria"/>
                <w:b/>
                <w:sz w:val="22"/>
                <w:szCs w:val="22"/>
              </w:rPr>
            </w:pPr>
            <w:r w:rsidRPr="002533A7">
              <w:rPr>
                <w:rFonts w:ascii="Cambria" w:hAnsi="Cambria"/>
                <w:b/>
                <w:sz w:val="22"/>
                <w:szCs w:val="22"/>
                <w:u w:val="single"/>
              </w:rPr>
              <w:t>Job Requirement:</w:t>
            </w:r>
            <w:r w:rsidRPr="002533A7">
              <w:rPr>
                <w:rFonts w:ascii="Cambria" w:hAnsi="Cambria"/>
                <w:sz w:val="22"/>
                <w:szCs w:val="22"/>
              </w:rPr>
              <w:t xml:space="preserve"> The selected candidate is expected to study and design various mechanical elements and structures related to the 50kton electromagnet for the ICAL detector. Knowledge on cooling systems for magnet and electronics as well as gas mixing and distribution systems will be desirable. Design, material procurement and fabrication of laboratory infrastructure at Madurai will be the other requirement. Working knowledge in AutoCAD, SolidWorks and finite element methods packages will be highly desirable.</w:t>
            </w:r>
          </w:p>
          <w:p w:rsidR="001A0A30" w:rsidRPr="002533A7" w:rsidRDefault="001A0A30" w:rsidP="00C55232">
            <w:pPr>
              <w:pStyle w:val="MediumGrid21"/>
              <w:rPr>
                <w:rFonts w:ascii="Cambria" w:hAnsi="Cambria"/>
                <w:b/>
                <w:sz w:val="22"/>
                <w:szCs w:val="22"/>
              </w:rPr>
            </w:pPr>
          </w:p>
        </w:tc>
      </w:tr>
      <w:tr w:rsidR="000A2652" w:rsidRPr="00A47B9A" w:rsidTr="00592467">
        <w:tc>
          <w:tcPr>
            <w:tcW w:w="959" w:type="dxa"/>
            <w:tcBorders>
              <w:top w:val="nil"/>
              <w:left w:val="nil"/>
              <w:bottom w:val="nil"/>
              <w:right w:val="nil"/>
            </w:tcBorders>
          </w:tcPr>
          <w:p w:rsidR="000A2652" w:rsidRPr="00A47B9A" w:rsidRDefault="000A2652" w:rsidP="000A2652">
            <w:pPr>
              <w:pStyle w:val="MediumGrid21"/>
              <w:ind w:left="-90" w:right="-108"/>
              <w:rPr>
                <w:rFonts w:ascii="Calibri" w:hAnsi="Calibri"/>
                <w:sz w:val="22"/>
                <w:szCs w:val="22"/>
              </w:rPr>
            </w:pPr>
            <w:r>
              <w:rPr>
                <w:rFonts w:ascii="Calibri" w:hAnsi="Calibri"/>
                <w:b/>
                <w:sz w:val="22"/>
                <w:szCs w:val="22"/>
              </w:rPr>
              <w:t>Sr. No. 5</w:t>
            </w:r>
          </w:p>
        </w:tc>
        <w:tc>
          <w:tcPr>
            <w:tcW w:w="283" w:type="dxa"/>
            <w:tcBorders>
              <w:top w:val="nil"/>
              <w:left w:val="nil"/>
              <w:bottom w:val="nil"/>
              <w:right w:val="nil"/>
            </w:tcBorders>
          </w:tcPr>
          <w:p w:rsidR="000A2652" w:rsidRPr="00A47B9A" w:rsidRDefault="000A2652" w:rsidP="00592467">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681E90" w:rsidRDefault="000A2652"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(C) [</w:t>
            </w:r>
            <w:r w:rsidRPr="002533A7">
              <w:rPr>
                <w:rFonts w:ascii="Cambria" w:hAnsi="Cambria"/>
                <w:b/>
                <w:sz w:val="22"/>
                <w:szCs w:val="22"/>
              </w:rPr>
              <w:t>Civil</w:t>
            </w:r>
            <w:r w:rsidRPr="002533A7">
              <w:rPr>
                <w:rFonts w:ascii="Cambria" w:hAnsi="Cambria"/>
                <w:b/>
                <w:sz w:val="22"/>
                <w:szCs w:val="22"/>
                <w:u w:val="single"/>
              </w:rPr>
              <w:t>]</w:t>
            </w:r>
            <w:r w:rsidRPr="002533A7">
              <w:rPr>
                <w:rFonts w:ascii="Cambria" w:hAnsi="Cambria"/>
                <w:b/>
                <w:sz w:val="22"/>
                <w:szCs w:val="22"/>
              </w:rPr>
              <w:t xml:space="preserve">  </w:t>
            </w:r>
            <w:r w:rsidRPr="002533A7">
              <w:rPr>
                <w:rFonts w:ascii="Cambria" w:hAnsi="Cambria"/>
                <w:b/>
                <w:sz w:val="22"/>
                <w:szCs w:val="22"/>
                <w:u w:val="single"/>
              </w:rPr>
              <w:t xml:space="preserve">[UNRESERVED] </w:t>
            </w:r>
            <w:r w:rsidRPr="002533A7">
              <w:rPr>
                <w:rFonts w:ascii="Cambria" w:hAnsi="Cambria"/>
                <w:sz w:val="22"/>
                <w:szCs w:val="22"/>
              </w:rPr>
              <w:t>1 Post</w:t>
            </w:r>
            <w:r w:rsidRPr="002533A7">
              <w:rPr>
                <w:rFonts w:ascii="Cambria" w:hAnsi="Cambria"/>
                <w:b/>
                <w:sz w:val="22"/>
                <w:szCs w:val="22"/>
              </w:rPr>
              <w:t xml:space="preserve"> : </w:t>
            </w:r>
          </w:p>
          <w:p w:rsidR="003A4637"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Qualification:</w:t>
            </w:r>
            <w:r w:rsidRPr="002533A7">
              <w:rPr>
                <w:rFonts w:ascii="Cambria" w:hAnsi="Cambria"/>
                <w:szCs w:val="22"/>
              </w:rPr>
              <w:t xml:space="preserve"> B.E./</w:t>
            </w:r>
            <w:proofErr w:type="spellStart"/>
            <w:r w:rsidRPr="002533A7">
              <w:rPr>
                <w:rFonts w:ascii="Cambria" w:hAnsi="Cambria"/>
                <w:szCs w:val="22"/>
              </w:rPr>
              <w:t>B.Tech</w:t>
            </w:r>
            <w:proofErr w:type="spellEnd"/>
            <w:r w:rsidRPr="002533A7">
              <w:rPr>
                <w:rFonts w:ascii="Cambria" w:hAnsi="Cambria"/>
                <w:szCs w:val="22"/>
              </w:rPr>
              <w:t>. in Civil Engineering with minimum 60% marks</w:t>
            </w:r>
            <w:r w:rsidR="001F6529">
              <w:rPr>
                <w:rFonts w:ascii="Cambria" w:hAnsi="Cambria"/>
                <w:szCs w:val="22"/>
              </w:rPr>
              <w:t xml:space="preserve"> </w:t>
            </w:r>
          </w:p>
          <w:p w:rsidR="00681E90" w:rsidRPr="002533A7"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Experience:</w:t>
            </w:r>
            <w:r w:rsidRPr="002533A7">
              <w:rPr>
                <w:rFonts w:ascii="Cambria" w:hAnsi="Cambria"/>
                <w:szCs w:val="22"/>
              </w:rPr>
              <w:t xml:space="preserve"> 1— 2 </w:t>
            </w:r>
            <w:r w:rsidR="0068796C" w:rsidRPr="002533A7">
              <w:rPr>
                <w:rFonts w:ascii="Cambria" w:hAnsi="Cambria"/>
                <w:szCs w:val="22"/>
              </w:rPr>
              <w:t>years’ experience</w:t>
            </w:r>
            <w:r w:rsidRPr="002533A7">
              <w:rPr>
                <w:rFonts w:ascii="Cambria" w:hAnsi="Cambria"/>
                <w:szCs w:val="22"/>
              </w:rPr>
              <w:t xml:space="preserve"> in project execution work in the field of civil structures and related services should be well conversant with quality control methods, planning and quantity survey. Experience in </w:t>
            </w:r>
            <w:proofErr w:type="spellStart"/>
            <w:r w:rsidRPr="002533A7">
              <w:rPr>
                <w:rFonts w:ascii="Cambria" w:hAnsi="Cambria"/>
                <w:szCs w:val="22"/>
              </w:rPr>
              <w:t>Tunnelling</w:t>
            </w:r>
            <w:proofErr w:type="spellEnd"/>
            <w:r w:rsidRPr="002533A7">
              <w:rPr>
                <w:rFonts w:ascii="Cambria" w:hAnsi="Cambria"/>
                <w:szCs w:val="22"/>
              </w:rPr>
              <w:t xml:space="preserve"> and computer use will be added advantage. </w:t>
            </w:r>
          </w:p>
          <w:p w:rsidR="000A2652" w:rsidRPr="00681E90"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Job Requirement:</w:t>
            </w:r>
            <w:r w:rsidRPr="002533A7">
              <w:rPr>
                <w:rFonts w:ascii="Cambria" w:hAnsi="Cambria"/>
                <w:szCs w:val="22"/>
              </w:rPr>
              <w:t xml:space="preserve"> Planning, design, tendering and execution of various civil jobs concerning construction of INO facilities at Madurai and </w:t>
            </w:r>
            <w:proofErr w:type="spellStart"/>
            <w:r w:rsidRPr="002533A7">
              <w:rPr>
                <w:rFonts w:ascii="Cambria" w:hAnsi="Cambria"/>
                <w:szCs w:val="22"/>
              </w:rPr>
              <w:t>Pottipurum</w:t>
            </w:r>
            <w:proofErr w:type="spellEnd"/>
            <w:r w:rsidRPr="002533A7">
              <w:rPr>
                <w:rFonts w:ascii="Cambria" w:hAnsi="Cambria"/>
                <w:szCs w:val="22"/>
              </w:rPr>
              <w:t xml:space="preserve"> (</w:t>
            </w:r>
            <w:proofErr w:type="spellStart"/>
            <w:r w:rsidRPr="002533A7">
              <w:rPr>
                <w:rFonts w:ascii="Cambria" w:hAnsi="Cambria"/>
                <w:szCs w:val="22"/>
              </w:rPr>
              <w:t>Theni</w:t>
            </w:r>
            <w:proofErr w:type="spellEnd"/>
            <w:r w:rsidRPr="002533A7">
              <w:rPr>
                <w:rFonts w:ascii="Cambria" w:hAnsi="Cambria"/>
                <w:szCs w:val="22"/>
              </w:rPr>
              <w:t xml:space="preserve"> district). The candidate is also expected to play a crucial role in </w:t>
            </w:r>
            <w:proofErr w:type="spellStart"/>
            <w:r w:rsidRPr="002533A7">
              <w:rPr>
                <w:rFonts w:ascii="Cambria" w:hAnsi="Cambria"/>
                <w:szCs w:val="22"/>
              </w:rPr>
              <w:t>liaisoning</w:t>
            </w:r>
            <w:proofErr w:type="spellEnd"/>
            <w:r w:rsidRPr="002533A7">
              <w:rPr>
                <w:rFonts w:ascii="Cambria" w:hAnsi="Cambria"/>
                <w:szCs w:val="22"/>
              </w:rPr>
              <w:t xml:space="preserve"> with local government bodies in obtaining various approvals required for the project. </w:t>
            </w:r>
          </w:p>
        </w:tc>
      </w:tr>
      <w:tr w:rsidR="000A2652" w:rsidRPr="00A47B9A" w:rsidTr="00592467">
        <w:tc>
          <w:tcPr>
            <w:tcW w:w="959" w:type="dxa"/>
            <w:tcBorders>
              <w:top w:val="nil"/>
              <w:left w:val="nil"/>
              <w:bottom w:val="nil"/>
              <w:right w:val="nil"/>
            </w:tcBorders>
          </w:tcPr>
          <w:p w:rsidR="000A2652" w:rsidRPr="00A47B9A" w:rsidRDefault="000A2652" w:rsidP="000A2652">
            <w:pPr>
              <w:pStyle w:val="MediumGrid21"/>
              <w:ind w:left="-90" w:right="-108"/>
              <w:rPr>
                <w:rFonts w:ascii="Calibri" w:hAnsi="Calibri"/>
                <w:sz w:val="22"/>
                <w:szCs w:val="22"/>
              </w:rPr>
            </w:pPr>
            <w:r>
              <w:rPr>
                <w:rFonts w:ascii="Calibri" w:hAnsi="Calibri"/>
                <w:b/>
                <w:sz w:val="22"/>
                <w:szCs w:val="22"/>
              </w:rPr>
              <w:t>Sr. No. 6</w:t>
            </w:r>
          </w:p>
        </w:tc>
        <w:tc>
          <w:tcPr>
            <w:tcW w:w="283" w:type="dxa"/>
            <w:tcBorders>
              <w:top w:val="nil"/>
              <w:left w:val="nil"/>
              <w:bottom w:val="nil"/>
              <w:right w:val="nil"/>
            </w:tcBorders>
          </w:tcPr>
          <w:p w:rsidR="000A2652" w:rsidRPr="00A47B9A" w:rsidRDefault="000A2652" w:rsidP="00592467">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681E90" w:rsidRDefault="000A2652" w:rsidP="00A77538">
            <w:pPr>
              <w:pStyle w:val="MediumGrid21"/>
              <w:spacing w:line="360" w:lineRule="auto"/>
              <w:rPr>
                <w:rFonts w:ascii="Cambria" w:hAnsi="Cambria"/>
                <w:b/>
                <w:sz w:val="22"/>
                <w:szCs w:val="22"/>
              </w:rPr>
            </w:pPr>
            <w:r w:rsidRPr="002533A7">
              <w:rPr>
                <w:rFonts w:ascii="Cambria" w:hAnsi="Cambria"/>
                <w:b/>
                <w:sz w:val="22"/>
                <w:szCs w:val="22"/>
                <w:u w:val="single"/>
              </w:rPr>
              <w:t>PROJECT SCIENTIFIC OFFICER (</w:t>
            </w:r>
            <w:r w:rsidR="002533A7" w:rsidRPr="002533A7">
              <w:rPr>
                <w:rFonts w:ascii="Cambria" w:hAnsi="Cambria"/>
                <w:b/>
                <w:sz w:val="22"/>
                <w:szCs w:val="22"/>
                <w:u w:val="single"/>
              </w:rPr>
              <w:t>B</w:t>
            </w:r>
            <w:r w:rsidRPr="002533A7">
              <w:rPr>
                <w:rFonts w:ascii="Cambria" w:hAnsi="Cambria"/>
                <w:b/>
                <w:sz w:val="22"/>
                <w:szCs w:val="22"/>
                <w:u w:val="single"/>
              </w:rPr>
              <w:t>) [</w:t>
            </w:r>
            <w:r w:rsidR="002533A7" w:rsidRPr="002533A7">
              <w:rPr>
                <w:rFonts w:ascii="Cambria" w:hAnsi="Cambria"/>
                <w:b/>
                <w:sz w:val="22"/>
                <w:szCs w:val="22"/>
              </w:rPr>
              <w:t>Detector</w:t>
            </w:r>
            <w:r w:rsidRPr="002533A7">
              <w:rPr>
                <w:rFonts w:ascii="Cambria" w:hAnsi="Cambria"/>
                <w:b/>
                <w:sz w:val="22"/>
                <w:szCs w:val="22"/>
                <w:u w:val="single"/>
              </w:rPr>
              <w:t>]</w:t>
            </w:r>
            <w:r w:rsidRPr="002533A7">
              <w:rPr>
                <w:rFonts w:ascii="Cambria" w:hAnsi="Cambria"/>
                <w:b/>
                <w:sz w:val="22"/>
                <w:szCs w:val="22"/>
              </w:rPr>
              <w:t xml:space="preserve">  </w:t>
            </w:r>
            <w:r w:rsidRPr="002533A7">
              <w:rPr>
                <w:rFonts w:ascii="Cambria" w:hAnsi="Cambria"/>
                <w:b/>
                <w:sz w:val="22"/>
                <w:szCs w:val="22"/>
                <w:u w:val="single"/>
              </w:rPr>
              <w:t xml:space="preserve">[UNRESERVED] </w:t>
            </w:r>
            <w:r w:rsidRPr="002533A7">
              <w:rPr>
                <w:rFonts w:ascii="Cambria" w:hAnsi="Cambria"/>
                <w:sz w:val="22"/>
                <w:szCs w:val="22"/>
              </w:rPr>
              <w:t>1 Post</w:t>
            </w:r>
            <w:r w:rsidRPr="002533A7">
              <w:rPr>
                <w:rFonts w:ascii="Cambria" w:hAnsi="Cambria"/>
                <w:b/>
                <w:sz w:val="22"/>
                <w:szCs w:val="22"/>
              </w:rPr>
              <w:t xml:space="preserve"> : </w:t>
            </w:r>
          </w:p>
          <w:p w:rsidR="001F6529"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 xml:space="preserve">Qualification: </w:t>
            </w:r>
            <w:r w:rsidRPr="002533A7">
              <w:rPr>
                <w:rFonts w:ascii="Cambria" w:hAnsi="Cambria"/>
                <w:szCs w:val="22"/>
              </w:rPr>
              <w:t>M.Sc. in Physics with minimum 60% marks</w:t>
            </w:r>
            <w:r w:rsidR="001F6529">
              <w:rPr>
                <w:rFonts w:ascii="Cambria" w:hAnsi="Cambria"/>
                <w:szCs w:val="22"/>
              </w:rPr>
              <w:t xml:space="preserve"> </w:t>
            </w:r>
          </w:p>
          <w:p w:rsidR="00681E90" w:rsidRPr="002533A7"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Desirable:</w:t>
            </w:r>
            <w:r w:rsidRPr="002533A7">
              <w:rPr>
                <w:rFonts w:ascii="Cambria" w:hAnsi="Cambria"/>
                <w:szCs w:val="22"/>
              </w:rPr>
              <w:t xml:space="preserve"> Thorough knowledge in nuclear physics, high energy physics and particle detectors. </w:t>
            </w:r>
          </w:p>
          <w:p w:rsidR="000A2652" w:rsidRPr="00681E90"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Job Requirement:</w:t>
            </w:r>
            <w:r w:rsidRPr="002533A7">
              <w:rPr>
                <w:rFonts w:ascii="Cambria" w:hAnsi="Cambria"/>
                <w:szCs w:val="22"/>
              </w:rPr>
              <w:t xml:space="preserve"> The selected candidates are expected to develop and </w:t>
            </w:r>
            <w:proofErr w:type="spellStart"/>
            <w:r w:rsidRPr="002533A7">
              <w:rPr>
                <w:rFonts w:ascii="Cambria" w:hAnsi="Cambria"/>
                <w:szCs w:val="22"/>
              </w:rPr>
              <w:t>characterise</w:t>
            </w:r>
            <w:proofErr w:type="spellEnd"/>
            <w:r w:rsidRPr="002533A7">
              <w:rPr>
                <w:rFonts w:ascii="Cambria" w:hAnsi="Cambria"/>
                <w:szCs w:val="22"/>
              </w:rPr>
              <w:t xml:space="preserve"> modern particle detectors. Analysis of experimental data using ROOT and other packages, proficiency in C++ programming language, detector simulation and physics analysis will be other responsibilities. </w:t>
            </w:r>
          </w:p>
        </w:tc>
      </w:tr>
      <w:tr w:rsidR="000A2652" w:rsidRPr="00A47B9A" w:rsidTr="00592467">
        <w:tc>
          <w:tcPr>
            <w:tcW w:w="959" w:type="dxa"/>
            <w:tcBorders>
              <w:top w:val="nil"/>
              <w:left w:val="nil"/>
              <w:bottom w:val="nil"/>
              <w:right w:val="nil"/>
            </w:tcBorders>
          </w:tcPr>
          <w:p w:rsidR="000A2652" w:rsidRPr="00A47B9A" w:rsidRDefault="000A2652" w:rsidP="000A2652">
            <w:pPr>
              <w:pStyle w:val="MediumGrid21"/>
              <w:ind w:left="-90" w:right="-108"/>
              <w:rPr>
                <w:rFonts w:ascii="Calibri" w:hAnsi="Calibri"/>
                <w:sz w:val="22"/>
                <w:szCs w:val="22"/>
              </w:rPr>
            </w:pPr>
            <w:r>
              <w:rPr>
                <w:rFonts w:ascii="Calibri" w:hAnsi="Calibri"/>
                <w:b/>
                <w:sz w:val="22"/>
                <w:szCs w:val="22"/>
              </w:rPr>
              <w:t>Sr. No. 7</w:t>
            </w:r>
          </w:p>
        </w:tc>
        <w:tc>
          <w:tcPr>
            <w:tcW w:w="283" w:type="dxa"/>
            <w:tcBorders>
              <w:top w:val="nil"/>
              <w:left w:val="nil"/>
              <w:bottom w:val="nil"/>
              <w:right w:val="nil"/>
            </w:tcBorders>
          </w:tcPr>
          <w:p w:rsidR="000A2652" w:rsidRPr="00A47B9A" w:rsidRDefault="000A2652" w:rsidP="00592467">
            <w:pPr>
              <w:pStyle w:val="MediumGrid21"/>
              <w:ind w:left="-108" w:right="-108"/>
              <w:jc w:val="center"/>
              <w:rPr>
                <w:rFonts w:ascii="Calibri" w:hAnsi="Calibri"/>
                <w:b/>
                <w:sz w:val="22"/>
                <w:szCs w:val="22"/>
                <w:u w:val="single"/>
              </w:rPr>
            </w:pPr>
            <w:r w:rsidRPr="00A47B9A">
              <w:rPr>
                <w:rFonts w:ascii="Calibri" w:hAnsi="Calibri"/>
                <w:sz w:val="22"/>
                <w:szCs w:val="22"/>
              </w:rPr>
              <w:t xml:space="preserve">: </w:t>
            </w:r>
          </w:p>
        </w:tc>
        <w:tc>
          <w:tcPr>
            <w:tcW w:w="8647" w:type="dxa"/>
            <w:tcBorders>
              <w:top w:val="nil"/>
              <w:left w:val="nil"/>
              <w:bottom w:val="nil"/>
              <w:right w:val="nil"/>
            </w:tcBorders>
          </w:tcPr>
          <w:p w:rsidR="00681E90" w:rsidRDefault="00F82EE7" w:rsidP="00A77538">
            <w:pPr>
              <w:pStyle w:val="MediumGrid21"/>
              <w:spacing w:line="360" w:lineRule="auto"/>
              <w:rPr>
                <w:rFonts w:ascii="Cambria" w:hAnsi="Cambria"/>
                <w:b/>
                <w:sz w:val="22"/>
                <w:szCs w:val="22"/>
              </w:rPr>
            </w:pPr>
            <w:r>
              <w:rPr>
                <w:rFonts w:ascii="Cambria" w:hAnsi="Cambria"/>
                <w:b/>
                <w:sz w:val="22"/>
                <w:szCs w:val="22"/>
                <w:u w:val="single"/>
              </w:rPr>
              <w:t xml:space="preserve">PROJECT </w:t>
            </w:r>
            <w:r w:rsidR="002533A7" w:rsidRPr="002533A7">
              <w:rPr>
                <w:rFonts w:ascii="Cambria" w:hAnsi="Cambria"/>
                <w:b/>
                <w:sz w:val="22"/>
                <w:szCs w:val="22"/>
                <w:u w:val="single"/>
              </w:rPr>
              <w:t>CLERK (A)</w:t>
            </w:r>
            <w:r w:rsidR="000A2652" w:rsidRPr="002533A7">
              <w:rPr>
                <w:rFonts w:ascii="Cambria" w:hAnsi="Cambria"/>
                <w:b/>
                <w:sz w:val="22"/>
                <w:szCs w:val="22"/>
              </w:rPr>
              <w:t xml:space="preserve">  </w:t>
            </w:r>
            <w:r w:rsidR="000A2652" w:rsidRPr="002533A7">
              <w:rPr>
                <w:rFonts w:ascii="Cambria" w:hAnsi="Cambria"/>
                <w:b/>
                <w:sz w:val="22"/>
                <w:szCs w:val="22"/>
                <w:u w:val="single"/>
              </w:rPr>
              <w:t xml:space="preserve">[UNRESERVED] </w:t>
            </w:r>
            <w:r w:rsidR="000A2652" w:rsidRPr="002533A7">
              <w:rPr>
                <w:rFonts w:ascii="Cambria" w:hAnsi="Cambria"/>
                <w:sz w:val="22"/>
                <w:szCs w:val="22"/>
              </w:rPr>
              <w:t>1 Post</w:t>
            </w:r>
            <w:r w:rsidR="000A2652" w:rsidRPr="002533A7">
              <w:rPr>
                <w:rFonts w:ascii="Cambria" w:hAnsi="Cambria"/>
                <w:b/>
                <w:sz w:val="22"/>
                <w:szCs w:val="22"/>
              </w:rPr>
              <w:t xml:space="preserve"> : </w:t>
            </w:r>
          </w:p>
          <w:p w:rsidR="00681E90" w:rsidRPr="00140025" w:rsidRDefault="00681E90" w:rsidP="00681E90">
            <w:pPr>
              <w:jc w:val="both"/>
              <w:rPr>
                <w:rFonts w:ascii="Cambria" w:hAnsi="Cambria"/>
                <w:szCs w:val="22"/>
              </w:rPr>
            </w:pPr>
            <w:r w:rsidRPr="00140025">
              <w:rPr>
                <w:rFonts w:ascii="Cambria" w:eastAsia="Times New Roman" w:hAnsi="Cambria" w:cs="Times New Roman"/>
                <w:b/>
                <w:szCs w:val="22"/>
                <w:u w:val="single"/>
                <w:lang w:val="en-IN" w:eastAsia="zh-CN" w:bidi="ar-SA"/>
              </w:rPr>
              <w:t>Qualification:</w:t>
            </w:r>
            <w:r w:rsidRPr="00140025">
              <w:rPr>
                <w:rFonts w:ascii="Cambria" w:hAnsi="Cambria"/>
                <w:szCs w:val="22"/>
              </w:rPr>
              <w:t xml:space="preserve"> </w:t>
            </w:r>
            <w:r w:rsidR="001F6529" w:rsidRPr="00140025">
              <w:t xml:space="preserve">(a) Graduate with 50% marks (b) Knowledge of typing and use of personal computers and applications. (c) 1 year experience as a Clerk in Administrative matters and correspondence in large and reputed organization. </w:t>
            </w:r>
            <w:r w:rsidR="00C82891" w:rsidRPr="00140025">
              <w:t xml:space="preserve">               </w:t>
            </w:r>
          </w:p>
          <w:p w:rsidR="00681E90" w:rsidRPr="002533A7" w:rsidRDefault="00681E90" w:rsidP="00681E90">
            <w:pPr>
              <w:jc w:val="both"/>
              <w:rPr>
                <w:rFonts w:ascii="Cambria" w:hAnsi="Cambria"/>
                <w:szCs w:val="22"/>
              </w:rPr>
            </w:pPr>
            <w:r w:rsidRPr="00140025">
              <w:rPr>
                <w:rFonts w:ascii="Cambria" w:eastAsia="Times New Roman" w:hAnsi="Cambria" w:cs="Times New Roman"/>
                <w:b/>
                <w:szCs w:val="22"/>
                <w:u w:val="single"/>
                <w:lang w:val="en-IN" w:eastAsia="zh-CN" w:bidi="ar-SA"/>
              </w:rPr>
              <w:t>Desirable:</w:t>
            </w:r>
            <w:r w:rsidRPr="00140025">
              <w:rPr>
                <w:rFonts w:ascii="Cambria" w:hAnsi="Cambria"/>
                <w:szCs w:val="22"/>
              </w:rPr>
              <w:t xml:space="preserve"> Working experience in maintaining accounts and the package Tally, good communication skills and good knowledge in drafting </w:t>
            </w:r>
            <w:r w:rsidRPr="002533A7">
              <w:rPr>
                <w:rFonts w:ascii="Cambria" w:hAnsi="Cambria"/>
                <w:szCs w:val="22"/>
              </w:rPr>
              <w:t xml:space="preserve">documents. Since the candidate has to deal with various Tamil Nadu government agencies as well as local public, fluency in Tamil speaking and writing will be highly desirable. </w:t>
            </w:r>
          </w:p>
          <w:p w:rsidR="001C4933" w:rsidRPr="00681E90" w:rsidRDefault="00681E90" w:rsidP="00681E90">
            <w:pPr>
              <w:jc w:val="both"/>
              <w:rPr>
                <w:rFonts w:ascii="Cambria" w:hAnsi="Cambria"/>
                <w:szCs w:val="22"/>
              </w:rPr>
            </w:pPr>
            <w:r w:rsidRPr="002533A7">
              <w:rPr>
                <w:rFonts w:ascii="Cambria" w:eastAsia="Times New Roman" w:hAnsi="Cambria" w:cs="Times New Roman"/>
                <w:b/>
                <w:szCs w:val="22"/>
                <w:u w:val="single"/>
                <w:lang w:val="en-IN" w:eastAsia="zh-CN" w:bidi="ar-SA"/>
              </w:rPr>
              <w:t>Job Requirement:</w:t>
            </w:r>
            <w:r w:rsidRPr="002533A7">
              <w:rPr>
                <w:rFonts w:ascii="Cambria" w:hAnsi="Cambria"/>
                <w:szCs w:val="22"/>
              </w:rPr>
              <w:t xml:space="preserve"> The selected candidate is expected to assist the Officer-in-Charge of the IICHEP Centre, Madurai with all the administrative and accounts matters as well as any other jobs which may be assigned from time to time.</w:t>
            </w:r>
          </w:p>
        </w:tc>
      </w:tr>
      <w:tr w:rsidR="00A77538" w:rsidRPr="00A47B9A" w:rsidTr="00C55232">
        <w:tc>
          <w:tcPr>
            <w:tcW w:w="959" w:type="dxa"/>
            <w:tcBorders>
              <w:top w:val="nil"/>
              <w:left w:val="nil"/>
              <w:bottom w:val="nil"/>
              <w:right w:val="nil"/>
            </w:tcBorders>
          </w:tcPr>
          <w:p w:rsidR="00A77538" w:rsidRPr="00A47B9A" w:rsidRDefault="00A77538" w:rsidP="00C55232">
            <w:pPr>
              <w:pStyle w:val="MediumGrid21"/>
              <w:snapToGrid w:val="0"/>
              <w:ind w:left="-90" w:right="-108"/>
              <w:rPr>
                <w:rFonts w:ascii="Calibri" w:hAnsi="Calibri"/>
                <w:b/>
                <w:sz w:val="22"/>
                <w:szCs w:val="22"/>
              </w:rPr>
            </w:pPr>
          </w:p>
        </w:tc>
        <w:tc>
          <w:tcPr>
            <w:tcW w:w="283" w:type="dxa"/>
            <w:tcBorders>
              <w:top w:val="nil"/>
              <w:left w:val="nil"/>
              <w:bottom w:val="nil"/>
              <w:right w:val="nil"/>
            </w:tcBorders>
          </w:tcPr>
          <w:p w:rsidR="00A77538" w:rsidRPr="00A47B9A" w:rsidRDefault="00A77538" w:rsidP="00C55232">
            <w:pPr>
              <w:pStyle w:val="MediumGrid21"/>
              <w:snapToGrid w:val="0"/>
              <w:ind w:left="-108" w:right="-108"/>
              <w:jc w:val="center"/>
              <w:rPr>
                <w:rFonts w:ascii="Calibri" w:hAnsi="Calibri"/>
                <w:sz w:val="22"/>
                <w:szCs w:val="22"/>
              </w:rPr>
            </w:pPr>
          </w:p>
        </w:tc>
        <w:tc>
          <w:tcPr>
            <w:tcW w:w="8647" w:type="dxa"/>
            <w:tcBorders>
              <w:top w:val="nil"/>
              <w:left w:val="nil"/>
              <w:bottom w:val="nil"/>
              <w:right w:val="nil"/>
            </w:tcBorders>
          </w:tcPr>
          <w:p w:rsidR="00A77538" w:rsidRPr="001F6529" w:rsidRDefault="00A77538" w:rsidP="00C55232">
            <w:pPr>
              <w:jc w:val="right"/>
              <w:rPr>
                <w:rFonts w:ascii="Cambria" w:hAnsi="Cambria"/>
                <w:szCs w:val="22"/>
              </w:rPr>
            </w:pPr>
            <w:r>
              <w:rPr>
                <w:color w:val="000000"/>
              </w:rPr>
              <w:t xml:space="preserve"> </w:t>
            </w:r>
            <w:r w:rsidRPr="00A47B9A">
              <w:rPr>
                <w:color w:val="000000"/>
              </w:rPr>
              <w:t xml:space="preserve">  </w:t>
            </w:r>
            <w:proofErr w:type="spellStart"/>
            <w:r w:rsidRPr="00A47B9A">
              <w:rPr>
                <w:color w:val="000000"/>
              </w:rPr>
              <w:t>Cont</w:t>
            </w:r>
            <w:proofErr w:type="spellEnd"/>
            <w:r w:rsidRPr="00A47B9A">
              <w:rPr>
                <w:color w:val="000000"/>
              </w:rPr>
              <w:t xml:space="preserve">… </w:t>
            </w:r>
            <w:r>
              <w:rPr>
                <w:color w:val="000000"/>
              </w:rPr>
              <w:t>4</w:t>
            </w:r>
          </w:p>
        </w:tc>
      </w:tr>
      <w:tr w:rsidR="00A77538" w:rsidRPr="00256ED3" w:rsidTr="00C55232">
        <w:tc>
          <w:tcPr>
            <w:tcW w:w="9889" w:type="dxa"/>
            <w:gridSpan w:val="3"/>
            <w:tcBorders>
              <w:top w:val="nil"/>
              <w:left w:val="nil"/>
              <w:bottom w:val="nil"/>
              <w:right w:val="nil"/>
            </w:tcBorders>
          </w:tcPr>
          <w:p w:rsidR="00A77538" w:rsidRPr="00256ED3" w:rsidRDefault="00A77538" w:rsidP="00C55232">
            <w:pPr>
              <w:pStyle w:val="NoSpacing"/>
              <w:jc w:val="center"/>
              <w:rPr>
                <w:rFonts w:ascii="Cambria" w:hAnsi="Cambria"/>
                <w:b/>
                <w:bCs/>
                <w:color w:val="000000"/>
              </w:rPr>
            </w:pPr>
            <w:r w:rsidRPr="00256ED3">
              <w:rPr>
                <w:rFonts w:ascii="Cambria" w:hAnsi="Cambria"/>
                <w:b/>
                <w:bCs/>
                <w:color w:val="000000"/>
              </w:rPr>
              <w:t>:: 4 ::</w:t>
            </w:r>
          </w:p>
          <w:p w:rsidR="00A77538" w:rsidRPr="00256ED3" w:rsidRDefault="00A77538" w:rsidP="00C55232">
            <w:pPr>
              <w:jc w:val="right"/>
              <w:rPr>
                <w:rFonts w:ascii="Cambria" w:hAnsi="Cambria"/>
                <w:szCs w:val="22"/>
              </w:rPr>
            </w:pPr>
          </w:p>
        </w:tc>
      </w:tr>
      <w:tr w:rsidR="00907733" w:rsidRPr="00256ED3" w:rsidTr="006B485B">
        <w:tc>
          <w:tcPr>
            <w:tcW w:w="9889" w:type="dxa"/>
            <w:gridSpan w:val="3"/>
            <w:tcBorders>
              <w:top w:val="nil"/>
              <w:left w:val="nil"/>
              <w:bottom w:val="nil"/>
              <w:right w:val="nil"/>
            </w:tcBorders>
          </w:tcPr>
          <w:p w:rsidR="00907733" w:rsidRPr="00256ED3" w:rsidRDefault="00907733" w:rsidP="006B485B">
            <w:pPr>
              <w:pStyle w:val="NoSpacing"/>
              <w:ind w:right="72"/>
              <w:jc w:val="both"/>
              <w:rPr>
                <w:rFonts w:ascii="Cambria" w:hAnsi="Cambria"/>
              </w:rPr>
            </w:pPr>
            <w:r w:rsidRPr="00256ED3">
              <w:rPr>
                <w:rFonts w:ascii="Cambria" w:hAnsi="Cambria"/>
                <w:b/>
                <w:u w:val="single"/>
              </w:rPr>
              <w:t>General Information</w:t>
            </w:r>
            <w:r w:rsidRPr="00256ED3">
              <w:rPr>
                <w:rFonts w:ascii="Cambria" w:hAnsi="Cambria"/>
                <w:b/>
              </w:rPr>
              <w:t xml:space="preserve"> </w:t>
            </w:r>
            <w:r w:rsidRPr="00256ED3">
              <w:rPr>
                <w:rFonts w:ascii="Cambria" w:hAnsi="Cambria"/>
              </w:rPr>
              <w:t xml:space="preserve">:  </w:t>
            </w:r>
          </w:p>
          <w:p w:rsidR="00907733" w:rsidRPr="00256ED3" w:rsidRDefault="00907733" w:rsidP="006B485B">
            <w:pPr>
              <w:pStyle w:val="NoSpacing"/>
              <w:ind w:right="72"/>
              <w:jc w:val="both"/>
              <w:rPr>
                <w:rFonts w:ascii="Cambria" w:eastAsia="MS Mincho" w:hAnsi="Cambria"/>
              </w:rPr>
            </w:pPr>
          </w:p>
          <w:p w:rsidR="00907733" w:rsidRPr="00256ED3" w:rsidRDefault="00907733" w:rsidP="006B485B">
            <w:pPr>
              <w:pStyle w:val="NoSpacing"/>
              <w:numPr>
                <w:ilvl w:val="0"/>
                <w:numId w:val="1"/>
              </w:numPr>
              <w:ind w:left="342"/>
              <w:jc w:val="both"/>
              <w:rPr>
                <w:rFonts w:ascii="Cambria" w:hAnsi="Cambria"/>
              </w:rPr>
            </w:pPr>
            <w:r w:rsidRPr="00256ED3">
              <w:rPr>
                <w:rFonts w:ascii="Cambria" w:hAnsi="Cambria"/>
              </w:rPr>
              <w:t xml:space="preserve">The Selected Candidates are expected to work at any of the India-Based Neutrino Observatory (INO) collaborating Institutes in India or at their experimental sites. </w:t>
            </w:r>
          </w:p>
          <w:p w:rsidR="00907733" w:rsidRPr="00256ED3" w:rsidRDefault="00907733" w:rsidP="006B485B">
            <w:pPr>
              <w:pStyle w:val="NoSpacing"/>
              <w:numPr>
                <w:ilvl w:val="0"/>
                <w:numId w:val="1"/>
              </w:numPr>
              <w:ind w:left="342"/>
              <w:jc w:val="both"/>
              <w:rPr>
                <w:rFonts w:ascii="Cambria" w:hAnsi="Cambria"/>
              </w:rPr>
            </w:pPr>
            <w:r w:rsidRPr="00256ED3">
              <w:rPr>
                <w:rFonts w:ascii="Cambria" w:hAnsi="Cambria"/>
              </w:rPr>
              <w:t>Selected</w:t>
            </w:r>
            <w:r w:rsidRPr="00256ED3">
              <w:rPr>
                <w:rFonts w:ascii="Cambria" w:hAnsi="Cambria" w:cstheme="minorBidi"/>
                <w:szCs w:val="20"/>
                <w:lang w:bidi="hi-IN"/>
              </w:rPr>
              <w:t xml:space="preserve"> candidates for the above posts will be required to work in shifts.</w:t>
            </w:r>
          </w:p>
          <w:p w:rsidR="00907733" w:rsidRPr="00256ED3" w:rsidRDefault="00907733" w:rsidP="006B485B">
            <w:pPr>
              <w:pStyle w:val="NoSpacing"/>
              <w:numPr>
                <w:ilvl w:val="0"/>
                <w:numId w:val="1"/>
              </w:numPr>
              <w:ind w:left="342"/>
              <w:jc w:val="both"/>
              <w:rPr>
                <w:rFonts w:ascii="Cambria" w:eastAsia="MS Mincho" w:hAnsi="Cambria"/>
              </w:rPr>
            </w:pPr>
            <w:r w:rsidRPr="00256ED3">
              <w:rPr>
                <w:rFonts w:ascii="Cambria" w:hAnsi="Cambria"/>
              </w:rPr>
              <w:t xml:space="preserve">The appointment for the above post is temporary and </w:t>
            </w:r>
            <w:r w:rsidRPr="00256ED3">
              <w:rPr>
                <w:rFonts w:ascii="Cambria" w:eastAsia="MS Mincho" w:hAnsi="Cambria"/>
              </w:rPr>
              <w:t>may be renewed each year up to a total period of</w:t>
            </w:r>
            <w:r w:rsidRPr="00256ED3">
              <w:rPr>
                <w:rFonts w:ascii="Cambria" w:eastAsia="MS Mincho" w:hAnsi="Cambria" w:cstheme="minorBidi"/>
                <w:szCs w:val="20"/>
                <w:cs/>
                <w:lang w:bidi="mr-IN"/>
              </w:rPr>
              <w:t xml:space="preserve"> </w:t>
            </w:r>
            <w:r w:rsidRPr="00256ED3">
              <w:rPr>
                <w:rFonts w:ascii="Cambria" w:eastAsia="MS Mincho" w:hAnsi="Cambria"/>
              </w:rPr>
              <w:t xml:space="preserve">3 years depending upon performance. </w:t>
            </w:r>
          </w:p>
          <w:p w:rsidR="00907733" w:rsidRPr="00256ED3" w:rsidRDefault="00907733" w:rsidP="006B485B">
            <w:pPr>
              <w:pStyle w:val="NoSpacing"/>
              <w:numPr>
                <w:ilvl w:val="0"/>
                <w:numId w:val="1"/>
              </w:numPr>
              <w:ind w:left="342"/>
              <w:jc w:val="both"/>
              <w:rPr>
                <w:rFonts w:ascii="Cambria" w:hAnsi="Cambria"/>
              </w:rPr>
            </w:pPr>
            <w:r w:rsidRPr="00256ED3">
              <w:rPr>
                <w:rFonts w:ascii="Cambria" w:hAnsi="Cambria"/>
              </w:rPr>
              <w:t xml:space="preserve">Prescribed age should not exceed as on </w:t>
            </w:r>
            <w:r w:rsidRPr="00256ED3">
              <w:rPr>
                <w:rFonts w:ascii="Cambria" w:hAnsi="Cambria"/>
                <w:b/>
                <w:sz w:val="28"/>
                <w:szCs w:val="28"/>
              </w:rPr>
              <w:t>July 1, 2018</w:t>
            </w:r>
            <w:r w:rsidRPr="00256ED3">
              <w:rPr>
                <w:rFonts w:ascii="Cambria" w:hAnsi="Cambria"/>
                <w:b/>
                <w:sz w:val="30"/>
                <w:szCs w:val="26"/>
              </w:rPr>
              <w:t xml:space="preserve"> </w:t>
            </w:r>
            <w:r w:rsidRPr="00256ED3">
              <w:rPr>
                <w:rFonts w:ascii="Cambria" w:hAnsi="Cambria"/>
              </w:rPr>
              <w:t xml:space="preserve">for the above post. </w:t>
            </w:r>
          </w:p>
          <w:p w:rsidR="00907733" w:rsidRPr="00256ED3" w:rsidRDefault="00907733" w:rsidP="006B485B">
            <w:pPr>
              <w:pStyle w:val="NoSpacing"/>
              <w:numPr>
                <w:ilvl w:val="0"/>
                <w:numId w:val="1"/>
              </w:numPr>
              <w:ind w:left="342"/>
              <w:jc w:val="both"/>
              <w:rPr>
                <w:rFonts w:ascii="Cambria" w:eastAsia="MS Mincho" w:hAnsi="Cambria"/>
              </w:rPr>
            </w:pPr>
            <w:r w:rsidRPr="00256ED3">
              <w:rPr>
                <w:rFonts w:ascii="Cambria" w:eastAsia="MS Mincho" w:hAnsi="Cambria"/>
              </w:rPr>
              <w:t>SC/ST/OBC/PWD candidates can also apply for General [Unreserved] Post/s.</w:t>
            </w:r>
          </w:p>
          <w:p w:rsidR="00A77538" w:rsidRPr="00256ED3" w:rsidRDefault="00A77538" w:rsidP="00A77538">
            <w:pPr>
              <w:pStyle w:val="NoSpacing"/>
              <w:ind w:left="342"/>
              <w:jc w:val="both"/>
              <w:rPr>
                <w:rFonts w:ascii="Cambria" w:eastAsia="MS Mincho" w:hAnsi="Cambria"/>
              </w:rPr>
            </w:pPr>
          </w:p>
        </w:tc>
      </w:tr>
    </w:tbl>
    <w:p w:rsidR="00363175" w:rsidRPr="00256ED3" w:rsidRDefault="00363175">
      <w:pPr>
        <w:rPr>
          <w:rFonts w:ascii="Cambria" w:hAnsi="Cambri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567"/>
        <w:gridCol w:w="283"/>
        <w:gridCol w:w="8647"/>
      </w:tblGrid>
      <w:tr w:rsidR="006D183A" w:rsidRPr="00256ED3" w:rsidTr="00592467">
        <w:trPr>
          <w:trHeight w:val="558"/>
        </w:trPr>
        <w:tc>
          <w:tcPr>
            <w:tcW w:w="9889" w:type="dxa"/>
            <w:gridSpan w:val="4"/>
            <w:tcBorders>
              <w:top w:val="nil"/>
              <w:left w:val="nil"/>
              <w:bottom w:val="nil"/>
              <w:right w:val="nil"/>
            </w:tcBorders>
          </w:tcPr>
          <w:p w:rsidR="006D183A" w:rsidRPr="00256ED3" w:rsidRDefault="006D183A" w:rsidP="00592467">
            <w:pPr>
              <w:pStyle w:val="NoSpacing"/>
              <w:jc w:val="both"/>
              <w:rPr>
                <w:rFonts w:ascii="Cambria" w:hAnsi="Cambria"/>
                <w:bCs/>
                <w:sz w:val="30"/>
                <w:szCs w:val="30"/>
              </w:rPr>
            </w:pPr>
            <w:r w:rsidRPr="00256ED3">
              <w:rPr>
                <w:rFonts w:ascii="Cambria" w:eastAsia="Times New Roman" w:hAnsi="Cambria"/>
                <w:b/>
                <w:sz w:val="24"/>
                <w:szCs w:val="24"/>
              </w:rPr>
              <w:t xml:space="preserve">Applications from the candidates who are </w:t>
            </w:r>
            <w:r w:rsidRPr="00256ED3">
              <w:rPr>
                <w:rFonts w:ascii="Cambria" w:eastAsia="Times New Roman" w:hAnsi="Cambria"/>
                <w:b/>
                <w:sz w:val="26"/>
                <w:szCs w:val="26"/>
              </w:rPr>
              <w:t>NOT</w:t>
            </w:r>
            <w:r w:rsidRPr="00256ED3">
              <w:rPr>
                <w:rFonts w:ascii="Cambria" w:eastAsia="Times New Roman" w:hAnsi="Cambria"/>
                <w:b/>
                <w:sz w:val="24"/>
                <w:szCs w:val="24"/>
              </w:rPr>
              <w:t xml:space="preserve"> seeking any age relaxation will be accepted </w:t>
            </w:r>
            <w:r w:rsidRPr="00256ED3">
              <w:rPr>
                <w:rFonts w:ascii="Cambria" w:eastAsia="Times New Roman" w:hAnsi="Cambria"/>
                <w:b/>
                <w:sz w:val="28"/>
                <w:szCs w:val="24"/>
                <w:u w:val="single"/>
              </w:rPr>
              <w:t>ONLY ON-LINE.</w:t>
            </w:r>
          </w:p>
          <w:p w:rsidR="006D183A" w:rsidRPr="00256ED3" w:rsidRDefault="006D183A" w:rsidP="00592467">
            <w:pPr>
              <w:pStyle w:val="NoSpacing"/>
              <w:jc w:val="both"/>
              <w:rPr>
                <w:rFonts w:ascii="Cambria" w:hAnsi="Cambria"/>
                <w:b/>
                <w:sz w:val="8"/>
                <w:szCs w:val="8"/>
              </w:rPr>
            </w:pPr>
          </w:p>
          <w:p w:rsidR="006D183A" w:rsidRPr="00256ED3" w:rsidRDefault="006D183A" w:rsidP="00592467">
            <w:pPr>
              <w:pStyle w:val="NoSpacing"/>
              <w:jc w:val="both"/>
              <w:rPr>
                <w:rFonts w:ascii="Cambria" w:hAnsi="Cambria"/>
              </w:rPr>
            </w:pPr>
            <w:r w:rsidRPr="00256ED3">
              <w:rPr>
                <w:rFonts w:ascii="Cambria" w:hAnsi="Cambria"/>
              </w:rPr>
              <w:t xml:space="preserve">Candidates applying for above post and who are eligible for </w:t>
            </w:r>
            <w:r w:rsidRPr="00256ED3">
              <w:rPr>
                <w:rFonts w:ascii="Cambria" w:hAnsi="Cambria"/>
                <w:b/>
                <w:bCs/>
                <w:sz w:val="24"/>
                <w:szCs w:val="24"/>
              </w:rPr>
              <w:t>age relaxation</w:t>
            </w:r>
            <w:r w:rsidRPr="00256ED3">
              <w:rPr>
                <w:rFonts w:ascii="Cambria" w:hAnsi="Cambria"/>
                <w:sz w:val="24"/>
                <w:szCs w:val="24"/>
              </w:rPr>
              <w:t xml:space="preserve"> </w:t>
            </w:r>
            <w:r w:rsidRPr="00256ED3">
              <w:rPr>
                <w:rFonts w:ascii="Cambria" w:hAnsi="Cambria"/>
              </w:rPr>
              <w:t xml:space="preserve">as per extant GOI rules are required to submit applications by POST, </w:t>
            </w:r>
            <w:proofErr w:type="spellStart"/>
            <w:r w:rsidRPr="00256ED3">
              <w:rPr>
                <w:rFonts w:ascii="Cambria" w:hAnsi="Cambria"/>
              </w:rPr>
              <w:t>alongwith</w:t>
            </w:r>
            <w:proofErr w:type="spellEnd"/>
            <w:r w:rsidRPr="00256ED3">
              <w:rPr>
                <w:rFonts w:ascii="Cambria" w:hAnsi="Cambria"/>
              </w:rPr>
              <w:t xml:space="preserve"> a copy of relevant certificate in support of age relaxation (</w:t>
            </w:r>
            <w:r w:rsidRPr="00256ED3">
              <w:rPr>
                <w:rFonts w:ascii="Cambria" w:hAnsi="Cambria"/>
                <w:b/>
                <w:bCs/>
                <w:sz w:val="24"/>
                <w:szCs w:val="24"/>
              </w:rPr>
              <w:t>for example ex-servicemen, persons with disabilities etc.</w:t>
            </w:r>
            <w:r w:rsidRPr="00256ED3">
              <w:rPr>
                <w:rFonts w:ascii="Cambria" w:hAnsi="Cambria"/>
              </w:rPr>
              <w:t>).</w:t>
            </w:r>
            <w:r w:rsidR="00C128D9" w:rsidRPr="00256ED3">
              <w:rPr>
                <w:rFonts w:ascii="Cambria" w:hAnsi="Cambria"/>
              </w:rPr>
              <w:t xml:space="preserve">  </w:t>
            </w:r>
            <w:r w:rsidRPr="00256ED3">
              <w:rPr>
                <w:rFonts w:ascii="Cambria" w:hAnsi="Cambria"/>
              </w:rPr>
              <w:t>[SC, ST and OBC candidates applying for unreserved post/s are not eligible for age relaxation and should apply online].</w:t>
            </w:r>
            <w:r w:rsidR="00C128D9" w:rsidRPr="00256ED3">
              <w:rPr>
                <w:rFonts w:ascii="Cambria" w:hAnsi="Cambria"/>
              </w:rPr>
              <w:t xml:space="preserve">  </w:t>
            </w:r>
          </w:p>
          <w:p w:rsidR="006D183A" w:rsidRPr="00256ED3" w:rsidRDefault="006D183A" w:rsidP="00592467">
            <w:pPr>
              <w:pStyle w:val="NoSpacing"/>
              <w:jc w:val="both"/>
              <w:rPr>
                <w:rFonts w:ascii="Cambria" w:hAnsi="Cambria"/>
                <w:sz w:val="8"/>
                <w:szCs w:val="8"/>
              </w:rPr>
            </w:pPr>
          </w:p>
          <w:p w:rsidR="006D183A" w:rsidRPr="00256ED3" w:rsidRDefault="006D183A" w:rsidP="00592467">
            <w:pPr>
              <w:pStyle w:val="NoSpacing"/>
              <w:jc w:val="both"/>
              <w:rPr>
                <w:rFonts w:ascii="Cambria" w:hAnsi="Cambria"/>
                <w:color w:val="000000"/>
              </w:rPr>
            </w:pPr>
            <w:r w:rsidRPr="00256ED3">
              <w:rPr>
                <w:rFonts w:ascii="Cambria" w:hAnsi="Cambria"/>
                <w:color w:val="000000"/>
              </w:rPr>
              <w:t>Incomplete applications and applications without photocopy of certificate in support of age relaxation and applications received after the last date shall not be considered.</w:t>
            </w:r>
            <w:r w:rsidR="00C128D9" w:rsidRPr="00256ED3">
              <w:rPr>
                <w:rFonts w:ascii="Cambria" w:hAnsi="Cambria"/>
                <w:color w:val="000000"/>
              </w:rPr>
              <w:t xml:space="preserve">  </w:t>
            </w:r>
          </w:p>
          <w:p w:rsidR="006D183A" w:rsidRPr="00256ED3" w:rsidRDefault="006D183A" w:rsidP="00592467">
            <w:pPr>
              <w:pStyle w:val="NoSpacing"/>
              <w:jc w:val="both"/>
              <w:rPr>
                <w:rFonts w:ascii="Cambria" w:hAnsi="Cambria"/>
                <w:color w:val="000000"/>
                <w:sz w:val="8"/>
                <w:szCs w:val="8"/>
              </w:rPr>
            </w:pPr>
          </w:p>
          <w:p w:rsidR="006D183A" w:rsidRPr="00256ED3" w:rsidRDefault="006D183A" w:rsidP="00592467">
            <w:pPr>
              <w:pStyle w:val="NoSpacing"/>
              <w:jc w:val="both"/>
              <w:rPr>
                <w:rFonts w:ascii="Cambria" w:hAnsi="Cambria"/>
                <w:color w:val="000000"/>
              </w:rPr>
            </w:pPr>
            <w:r w:rsidRPr="00256ED3">
              <w:rPr>
                <w:rFonts w:ascii="Cambria" w:hAnsi="Cambria"/>
                <w:color w:val="000000"/>
              </w:rPr>
              <w:t xml:space="preserve">Applicants in Government/Semi-Government/Public Sector Undertaking must apply through proper channel. Applicants who do not send their applications through proper channel, if called, </w:t>
            </w:r>
            <w:r w:rsidRPr="00256ED3">
              <w:rPr>
                <w:rFonts w:ascii="Cambria" w:hAnsi="Cambria"/>
              </w:rPr>
              <w:t>will be</w:t>
            </w:r>
            <w:r w:rsidR="00ED5104" w:rsidRPr="00256ED3">
              <w:rPr>
                <w:rFonts w:ascii="Cambria" w:hAnsi="Cambria"/>
              </w:rPr>
              <w:t xml:space="preserve"> able to participate in the recruitment process </w:t>
            </w:r>
            <w:r w:rsidRPr="00256ED3">
              <w:rPr>
                <w:rFonts w:ascii="Cambria" w:hAnsi="Cambria"/>
                <w:color w:val="000000"/>
              </w:rPr>
              <w:t>only upon submission of an NOC from the competent authority.</w:t>
            </w:r>
            <w:r w:rsidR="00C128D9" w:rsidRPr="00256ED3">
              <w:rPr>
                <w:rFonts w:ascii="Cambria" w:hAnsi="Cambria"/>
                <w:color w:val="000000"/>
              </w:rPr>
              <w:t xml:space="preserve">  </w:t>
            </w:r>
            <w:r w:rsidRPr="00256ED3">
              <w:rPr>
                <w:rFonts w:ascii="Cambria" w:hAnsi="Cambria"/>
                <w:color w:val="000000"/>
              </w:rPr>
              <w:t xml:space="preserve">However, an advance copy of application </w:t>
            </w:r>
            <w:proofErr w:type="spellStart"/>
            <w:r w:rsidRPr="00256ED3">
              <w:rPr>
                <w:rFonts w:ascii="Cambria" w:hAnsi="Cambria"/>
                <w:color w:val="000000"/>
              </w:rPr>
              <w:t>alongwith</w:t>
            </w:r>
            <w:proofErr w:type="spellEnd"/>
            <w:r w:rsidRPr="00256ED3">
              <w:rPr>
                <w:rFonts w:ascii="Cambria" w:hAnsi="Cambria"/>
                <w:color w:val="000000"/>
              </w:rPr>
              <w:t xml:space="preserve"> relevant enclosures may be submitted by post.</w:t>
            </w:r>
            <w:r w:rsidR="00C128D9" w:rsidRPr="00256ED3">
              <w:rPr>
                <w:rFonts w:ascii="Cambria" w:hAnsi="Cambria"/>
                <w:color w:val="000000"/>
              </w:rPr>
              <w:t xml:space="preserve">  </w:t>
            </w:r>
            <w:r w:rsidRPr="00256ED3">
              <w:rPr>
                <w:rFonts w:ascii="Cambria" w:hAnsi="Cambria"/>
                <w:color w:val="000000"/>
              </w:rPr>
              <w:t>Such applicants are not required to apply online.</w:t>
            </w:r>
          </w:p>
          <w:p w:rsidR="006D183A" w:rsidRPr="00256ED3" w:rsidRDefault="006D183A" w:rsidP="00363175">
            <w:pPr>
              <w:pStyle w:val="NoSpacing"/>
              <w:jc w:val="both"/>
              <w:rPr>
                <w:rFonts w:ascii="Cambria" w:hAnsi="Cambria"/>
                <w:sz w:val="8"/>
                <w:szCs w:val="8"/>
              </w:rPr>
            </w:pPr>
            <w:r w:rsidRPr="00256ED3">
              <w:rPr>
                <w:rFonts w:ascii="Cambria" w:hAnsi="Cambria"/>
                <w:color w:val="000000"/>
              </w:rPr>
              <w:tab/>
            </w:r>
            <w:r w:rsidRPr="00256ED3">
              <w:rPr>
                <w:rFonts w:ascii="Cambria" w:hAnsi="Cambria"/>
                <w:color w:val="000000"/>
              </w:rPr>
              <w:tab/>
            </w:r>
            <w:r w:rsidRPr="00256ED3">
              <w:rPr>
                <w:rFonts w:ascii="Cambria" w:hAnsi="Cambria"/>
                <w:color w:val="000000"/>
              </w:rPr>
              <w:tab/>
            </w:r>
            <w:r w:rsidRPr="00256ED3">
              <w:rPr>
                <w:rFonts w:ascii="Cambria" w:hAnsi="Cambria"/>
                <w:color w:val="000000"/>
              </w:rPr>
              <w:tab/>
            </w:r>
            <w:r w:rsidRPr="00256ED3">
              <w:rPr>
                <w:rFonts w:ascii="Cambria" w:hAnsi="Cambria"/>
                <w:color w:val="000000"/>
              </w:rPr>
              <w:tab/>
            </w:r>
            <w:r w:rsidRPr="00256ED3">
              <w:rPr>
                <w:rFonts w:ascii="Cambria" w:hAnsi="Cambria"/>
                <w:color w:val="000000"/>
              </w:rPr>
              <w:tab/>
            </w:r>
          </w:p>
        </w:tc>
      </w:tr>
      <w:tr w:rsidR="006D183A" w:rsidRPr="00256ED3" w:rsidTr="00592467">
        <w:trPr>
          <w:trHeight w:val="1137"/>
        </w:trPr>
        <w:tc>
          <w:tcPr>
            <w:tcW w:w="392" w:type="dxa"/>
            <w:tcBorders>
              <w:top w:val="nil"/>
              <w:left w:val="nil"/>
              <w:bottom w:val="nil"/>
              <w:right w:val="nil"/>
            </w:tcBorders>
          </w:tcPr>
          <w:p w:rsidR="006D183A" w:rsidRPr="00256ED3" w:rsidRDefault="006D183A" w:rsidP="00592467">
            <w:pPr>
              <w:pStyle w:val="NoSpacing"/>
              <w:ind w:right="-1044"/>
              <w:jc w:val="both"/>
              <w:rPr>
                <w:rFonts w:ascii="Cambria" w:hAnsi="Cambria"/>
              </w:rPr>
            </w:pPr>
            <w:proofErr w:type="spellStart"/>
            <w:r w:rsidRPr="00256ED3">
              <w:rPr>
                <w:rFonts w:ascii="Cambria" w:hAnsi="Cambria"/>
              </w:rPr>
              <w:t>i</w:t>
            </w:r>
            <w:proofErr w:type="spellEnd"/>
            <w:r w:rsidRPr="00256ED3">
              <w:rPr>
                <w:rFonts w:ascii="Cambria" w:hAnsi="Cambria"/>
              </w:rPr>
              <w:t>.</w:t>
            </w:r>
            <w:r w:rsidRPr="00256ED3">
              <w:rPr>
                <w:rFonts w:ascii="Cambria" w:hAnsi="Cambria"/>
              </w:rPr>
              <w:tab/>
            </w:r>
            <w:r w:rsidRPr="00256ED3">
              <w:rPr>
                <w:rFonts w:ascii="Cambria" w:hAnsi="Cambria"/>
              </w:rPr>
              <w:tab/>
            </w:r>
            <w:r w:rsidRPr="00256ED3">
              <w:rPr>
                <w:rFonts w:ascii="Cambria" w:hAnsi="Cambria"/>
              </w:rPr>
              <w:tab/>
            </w:r>
            <w:proofErr w:type="spellStart"/>
            <w:r w:rsidRPr="00256ED3">
              <w:rPr>
                <w:rFonts w:ascii="Cambria" w:hAnsi="Cambria"/>
              </w:rPr>
              <w:t>i</w:t>
            </w:r>
            <w:proofErr w:type="spellEnd"/>
            <w:r w:rsidRPr="00256ED3">
              <w:rPr>
                <w:rFonts w:ascii="Cambria" w:hAnsi="Cambria"/>
              </w:rPr>
              <w:t>.</w:t>
            </w:r>
          </w:p>
        </w:tc>
        <w:tc>
          <w:tcPr>
            <w:tcW w:w="9497" w:type="dxa"/>
            <w:gridSpan w:val="3"/>
            <w:tcBorders>
              <w:top w:val="nil"/>
              <w:left w:val="nil"/>
              <w:bottom w:val="nil"/>
              <w:right w:val="nil"/>
            </w:tcBorders>
          </w:tcPr>
          <w:p w:rsidR="006D183A" w:rsidRPr="00256ED3" w:rsidRDefault="006D183A" w:rsidP="00592467">
            <w:pPr>
              <w:pStyle w:val="NoSpacing"/>
              <w:tabs>
                <w:tab w:val="left" w:pos="-94"/>
              </w:tabs>
              <w:ind w:right="72"/>
              <w:jc w:val="both"/>
              <w:rPr>
                <w:rFonts w:ascii="Cambria" w:hAnsi="Cambria"/>
                <w:color w:val="000000"/>
              </w:rPr>
            </w:pPr>
            <w:r w:rsidRPr="00256ED3">
              <w:rPr>
                <w:rFonts w:ascii="Cambria" w:hAnsi="Cambria"/>
                <w:b/>
                <w:color w:val="000000"/>
              </w:rPr>
              <w:t>On-Line applications</w:t>
            </w:r>
            <w:r w:rsidR="00C128D9" w:rsidRPr="00256ED3">
              <w:rPr>
                <w:rFonts w:ascii="Cambria" w:hAnsi="Cambria"/>
                <w:b/>
                <w:color w:val="000000"/>
              </w:rPr>
              <w:t xml:space="preserve">  </w:t>
            </w:r>
            <w:r w:rsidRPr="00256ED3">
              <w:rPr>
                <w:rFonts w:ascii="Cambria" w:hAnsi="Cambria"/>
                <w:b/>
                <w:color w:val="000000"/>
              </w:rPr>
              <w:t>must be submitted by</w:t>
            </w:r>
            <w:r w:rsidR="00363175" w:rsidRPr="00256ED3">
              <w:rPr>
                <w:rFonts w:ascii="Cambria" w:hAnsi="Cambria"/>
                <w:b/>
                <w:color w:val="000000"/>
              </w:rPr>
              <w:t xml:space="preserve"> </w:t>
            </w:r>
            <w:r w:rsidR="00DB4C4B" w:rsidRPr="00256ED3">
              <w:rPr>
                <w:rFonts w:ascii="Cambria" w:hAnsi="Cambria"/>
                <w:b/>
                <w:color w:val="000000"/>
                <w:sz w:val="28"/>
                <w:u w:val="single"/>
              </w:rPr>
              <w:t>November 1</w:t>
            </w:r>
            <w:r w:rsidR="00F8611A">
              <w:rPr>
                <w:rFonts w:ascii="Cambria" w:hAnsi="Cambria"/>
                <w:b/>
                <w:color w:val="000000"/>
                <w:sz w:val="28"/>
                <w:u w:val="single"/>
              </w:rPr>
              <w:t>7</w:t>
            </w:r>
            <w:r w:rsidR="00DB4C4B" w:rsidRPr="00256ED3">
              <w:rPr>
                <w:rFonts w:ascii="Cambria" w:hAnsi="Cambria"/>
                <w:b/>
                <w:color w:val="000000"/>
                <w:sz w:val="28"/>
                <w:u w:val="single"/>
              </w:rPr>
              <w:t>, 2018</w:t>
            </w:r>
            <w:r w:rsidR="00363175" w:rsidRPr="00256ED3">
              <w:rPr>
                <w:rFonts w:ascii="Cambria" w:hAnsi="Cambria"/>
                <w:b/>
                <w:color w:val="000000"/>
                <w:sz w:val="28"/>
              </w:rPr>
              <w:t xml:space="preserve"> </w:t>
            </w:r>
            <w:r w:rsidRPr="00256ED3">
              <w:rPr>
                <w:rFonts w:ascii="Cambria" w:hAnsi="Cambria"/>
                <w:b/>
                <w:color w:val="000000"/>
              </w:rPr>
              <w:t>and</w:t>
            </w:r>
            <w:r w:rsidR="00C128D9" w:rsidRPr="00256ED3">
              <w:rPr>
                <w:rFonts w:ascii="Cambria" w:hAnsi="Cambria"/>
                <w:b/>
                <w:color w:val="000000"/>
              </w:rPr>
              <w:t xml:space="preserve">  </w:t>
            </w:r>
            <w:r w:rsidRPr="00256ED3">
              <w:rPr>
                <w:rFonts w:ascii="Cambria" w:hAnsi="Cambria"/>
                <w:b/>
                <w:color w:val="000000"/>
              </w:rPr>
              <w:t>applications by post must reach Head, Establishment, Tata Institute of Fundamental Research,</w:t>
            </w:r>
            <w:r w:rsidR="00C128D9" w:rsidRPr="00256ED3">
              <w:rPr>
                <w:rFonts w:ascii="Cambria" w:hAnsi="Cambria"/>
                <w:b/>
                <w:color w:val="000000"/>
              </w:rPr>
              <w:t xml:space="preserve">  </w:t>
            </w:r>
            <w:proofErr w:type="spellStart"/>
            <w:r w:rsidRPr="00256ED3">
              <w:rPr>
                <w:rFonts w:ascii="Cambria" w:hAnsi="Cambria"/>
                <w:b/>
                <w:color w:val="000000"/>
              </w:rPr>
              <w:t>Homi</w:t>
            </w:r>
            <w:proofErr w:type="spellEnd"/>
            <w:r w:rsidRPr="00256ED3">
              <w:rPr>
                <w:rFonts w:ascii="Cambria" w:hAnsi="Cambria"/>
                <w:b/>
                <w:color w:val="000000"/>
              </w:rPr>
              <w:t xml:space="preserve"> </w:t>
            </w:r>
            <w:proofErr w:type="spellStart"/>
            <w:r w:rsidRPr="00256ED3">
              <w:rPr>
                <w:rFonts w:ascii="Cambria" w:hAnsi="Cambria"/>
                <w:b/>
                <w:color w:val="000000"/>
              </w:rPr>
              <w:t>Bhabha</w:t>
            </w:r>
            <w:proofErr w:type="spellEnd"/>
            <w:r w:rsidRPr="00256ED3">
              <w:rPr>
                <w:rFonts w:ascii="Cambria" w:hAnsi="Cambria"/>
                <w:b/>
                <w:color w:val="000000"/>
              </w:rPr>
              <w:t xml:space="preserve"> Road, Navy Nagar, </w:t>
            </w:r>
            <w:proofErr w:type="spellStart"/>
            <w:r w:rsidRPr="00256ED3">
              <w:rPr>
                <w:rFonts w:ascii="Cambria" w:hAnsi="Cambria"/>
                <w:b/>
                <w:color w:val="000000"/>
              </w:rPr>
              <w:t>Colaba</w:t>
            </w:r>
            <w:proofErr w:type="spellEnd"/>
            <w:r w:rsidRPr="00256ED3">
              <w:rPr>
                <w:rFonts w:ascii="Cambria" w:hAnsi="Cambria"/>
                <w:b/>
                <w:color w:val="000000"/>
              </w:rPr>
              <w:t>, Mumbai 400 005 by</w:t>
            </w:r>
            <w:r w:rsidRPr="00256ED3">
              <w:rPr>
                <w:rFonts w:ascii="Cambria" w:hAnsi="Cambria"/>
                <w:b/>
                <w:color w:val="000000"/>
                <w:sz w:val="30"/>
                <w:szCs w:val="30"/>
              </w:rPr>
              <w:t xml:space="preserve"> </w:t>
            </w:r>
            <w:r w:rsidR="00DB4C4B" w:rsidRPr="00256ED3">
              <w:rPr>
                <w:rFonts w:ascii="Cambria" w:hAnsi="Cambria"/>
                <w:b/>
                <w:color w:val="000000"/>
                <w:sz w:val="28"/>
                <w:u w:val="single"/>
              </w:rPr>
              <w:t>November 1</w:t>
            </w:r>
            <w:r w:rsidR="00F8611A">
              <w:rPr>
                <w:rFonts w:ascii="Cambria" w:hAnsi="Cambria"/>
                <w:b/>
                <w:color w:val="000000"/>
                <w:sz w:val="28"/>
                <w:u w:val="single"/>
              </w:rPr>
              <w:t>7</w:t>
            </w:r>
            <w:r w:rsidR="00DB4C4B" w:rsidRPr="00256ED3">
              <w:rPr>
                <w:rFonts w:ascii="Cambria" w:hAnsi="Cambria"/>
                <w:b/>
                <w:color w:val="000000"/>
                <w:sz w:val="28"/>
                <w:u w:val="single"/>
              </w:rPr>
              <w:t>, 2018</w:t>
            </w:r>
            <w:r w:rsidRPr="00256ED3">
              <w:rPr>
                <w:rFonts w:ascii="Cambria" w:hAnsi="Cambria"/>
                <w:b/>
                <w:color w:val="000000"/>
                <w:sz w:val="18"/>
                <w:szCs w:val="18"/>
              </w:rPr>
              <w:t>.</w:t>
            </w:r>
            <w:r w:rsidR="00C128D9" w:rsidRPr="00256ED3">
              <w:rPr>
                <w:rFonts w:ascii="Cambria" w:hAnsi="Cambria"/>
                <w:b/>
                <w:color w:val="000000"/>
                <w:sz w:val="18"/>
                <w:szCs w:val="18"/>
              </w:rPr>
              <w:t xml:space="preserve">  </w:t>
            </w:r>
            <w:r w:rsidRPr="00256ED3">
              <w:rPr>
                <w:rFonts w:ascii="Cambria" w:eastAsia="Times New Roman" w:hAnsi="Cambria"/>
                <w:color w:val="000000"/>
              </w:rPr>
              <w:t>A</w:t>
            </w:r>
            <w:r w:rsidRPr="00256ED3">
              <w:rPr>
                <w:rFonts w:ascii="Cambria" w:hAnsi="Cambria"/>
                <w:color w:val="000000"/>
              </w:rPr>
              <w:t xml:space="preserve">pplicants who are required to send the applications by post must </w:t>
            </w:r>
            <w:proofErr w:type="spellStart"/>
            <w:r w:rsidRPr="00256ED3">
              <w:rPr>
                <w:rFonts w:ascii="Cambria" w:hAnsi="Cambria"/>
                <w:color w:val="000000"/>
              </w:rPr>
              <w:t>superscribe</w:t>
            </w:r>
            <w:proofErr w:type="spellEnd"/>
            <w:r w:rsidRPr="00256ED3">
              <w:rPr>
                <w:rFonts w:ascii="Cambria" w:hAnsi="Cambria"/>
                <w:color w:val="000000"/>
              </w:rPr>
              <w:t xml:space="preserve"> the post applied for, advertisement No. &amp; serial number of the post on the envelope.</w:t>
            </w:r>
            <w:r w:rsidR="00C128D9" w:rsidRPr="00256ED3">
              <w:rPr>
                <w:rFonts w:ascii="Cambria" w:hAnsi="Cambria"/>
                <w:color w:val="000000"/>
              </w:rPr>
              <w:t xml:space="preserve">  </w:t>
            </w:r>
            <w:r w:rsidRPr="00256ED3">
              <w:rPr>
                <w:rFonts w:ascii="Cambria" w:hAnsi="Cambria"/>
                <w:color w:val="000000"/>
              </w:rPr>
              <w:t>The format of the application is as prescribed for on-line applications.</w:t>
            </w:r>
            <w:r w:rsidRPr="00256ED3">
              <w:rPr>
                <w:rFonts w:ascii="Cambria" w:hAnsi="Cambria"/>
                <w:color w:val="000000"/>
              </w:rPr>
              <w:tab/>
            </w:r>
          </w:p>
          <w:p w:rsidR="006D183A" w:rsidRPr="00256ED3" w:rsidRDefault="006D183A" w:rsidP="00592467">
            <w:pPr>
              <w:pStyle w:val="NoSpacing"/>
              <w:tabs>
                <w:tab w:val="left" w:pos="-94"/>
              </w:tabs>
              <w:ind w:right="72"/>
              <w:jc w:val="both"/>
              <w:rPr>
                <w:rFonts w:ascii="Cambria" w:hAnsi="Cambria"/>
                <w:color w:val="000000"/>
                <w:sz w:val="12"/>
                <w:szCs w:val="12"/>
              </w:rPr>
            </w:pPr>
            <w:r w:rsidRPr="00256ED3">
              <w:rPr>
                <w:rFonts w:ascii="Cambria" w:hAnsi="Cambria"/>
                <w:color w:val="000000"/>
                <w:sz w:val="12"/>
                <w:szCs w:val="12"/>
              </w:rPr>
              <w:tab/>
            </w:r>
            <w:r w:rsidR="00C128D9" w:rsidRPr="00256ED3">
              <w:rPr>
                <w:rFonts w:ascii="Cambria" w:hAnsi="Cambria"/>
                <w:color w:val="000000"/>
                <w:sz w:val="12"/>
                <w:szCs w:val="12"/>
              </w:rPr>
              <w:t xml:space="preserve">  </w:t>
            </w: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r w:rsidRPr="00256ED3">
              <w:rPr>
                <w:rFonts w:ascii="Cambria" w:hAnsi="Cambria"/>
              </w:rPr>
              <w:t>ii.                   ii</w:t>
            </w:r>
          </w:p>
        </w:tc>
        <w:tc>
          <w:tcPr>
            <w:tcW w:w="9497" w:type="dxa"/>
            <w:gridSpan w:val="3"/>
            <w:tcBorders>
              <w:top w:val="nil"/>
              <w:left w:val="nil"/>
              <w:bottom w:val="nil"/>
              <w:right w:val="nil"/>
            </w:tcBorders>
          </w:tcPr>
          <w:p w:rsidR="007967CB" w:rsidRPr="00256ED3" w:rsidRDefault="007967CB" w:rsidP="006B485B">
            <w:pPr>
              <w:pStyle w:val="NoSpacing"/>
              <w:ind w:right="72"/>
              <w:jc w:val="both"/>
              <w:rPr>
                <w:rFonts w:ascii="Cambria" w:hAnsi="Cambria"/>
                <w:b/>
                <w:color w:val="000000"/>
                <w:sz w:val="24"/>
                <w:szCs w:val="24"/>
              </w:rPr>
            </w:pPr>
            <w:r w:rsidRPr="00256ED3">
              <w:rPr>
                <w:rFonts w:ascii="Cambria" w:hAnsi="Cambria"/>
                <w:b/>
                <w:color w:val="000000"/>
                <w:sz w:val="24"/>
              </w:rPr>
              <w:t xml:space="preserve">NOTE : </w:t>
            </w:r>
            <w:r w:rsidRPr="00256ED3">
              <w:rPr>
                <w:rFonts w:ascii="Cambria" w:hAnsi="Cambria"/>
                <w:b/>
                <w:color w:val="000000"/>
                <w:sz w:val="24"/>
                <w:szCs w:val="24"/>
              </w:rPr>
              <w:t xml:space="preserve">The candidates are required to produce </w:t>
            </w:r>
            <w:r w:rsidRPr="00256ED3">
              <w:rPr>
                <w:rFonts w:ascii="Cambria" w:hAnsi="Cambria"/>
                <w:b/>
                <w:sz w:val="24"/>
                <w:szCs w:val="24"/>
              </w:rPr>
              <w:t xml:space="preserve">following original documents with a copy </w:t>
            </w:r>
            <w:r w:rsidRPr="00256ED3">
              <w:rPr>
                <w:rFonts w:ascii="Cambria" w:hAnsi="Cambria"/>
                <w:b/>
                <w:color w:val="000000"/>
                <w:sz w:val="24"/>
                <w:szCs w:val="24"/>
              </w:rPr>
              <w:t>at the time of recruitment process  :</w:t>
            </w:r>
          </w:p>
          <w:p w:rsidR="007967CB" w:rsidRPr="00256ED3" w:rsidRDefault="007967CB" w:rsidP="006B485B">
            <w:pPr>
              <w:pStyle w:val="NoSpacing"/>
              <w:ind w:right="72"/>
              <w:jc w:val="both"/>
              <w:rPr>
                <w:rFonts w:ascii="Cambria"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a.</w:t>
            </w:r>
          </w:p>
        </w:tc>
        <w:tc>
          <w:tcPr>
            <w:tcW w:w="8930" w:type="dxa"/>
            <w:gridSpan w:val="2"/>
            <w:tcBorders>
              <w:top w:val="nil"/>
              <w:left w:val="nil"/>
              <w:bottom w:val="nil"/>
              <w:right w:val="nil"/>
            </w:tcBorders>
          </w:tcPr>
          <w:p w:rsidR="007967CB" w:rsidRPr="00256ED3" w:rsidRDefault="007967CB" w:rsidP="006B485B">
            <w:pPr>
              <w:pStyle w:val="NoSpacing"/>
              <w:tabs>
                <w:tab w:val="left" w:pos="0"/>
              </w:tabs>
              <w:ind w:right="72"/>
              <w:jc w:val="both"/>
              <w:rPr>
                <w:rFonts w:ascii="Cambria" w:eastAsia="Times New Roman" w:hAnsi="Cambria"/>
                <w:color w:val="000000"/>
              </w:rPr>
            </w:pPr>
            <w:r w:rsidRPr="00256ED3">
              <w:rPr>
                <w:rFonts w:ascii="Cambria" w:eastAsia="Times New Roman" w:hAnsi="Cambria"/>
                <w:color w:val="000000"/>
              </w:rPr>
              <w:t>Printout of online application form.</w:t>
            </w:r>
          </w:p>
          <w:p w:rsidR="007967CB" w:rsidRPr="00256ED3" w:rsidRDefault="007967CB" w:rsidP="006B485B">
            <w:pPr>
              <w:pStyle w:val="NoSpacing"/>
              <w:ind w:right="72"/>
              <w:jc w:val="both"/>
              <w:rPr>
                <w:rFonts w:ascii="Cambria"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b.</w:t>
            </w:r>
          </w:p>
        </w:tc>
        <w:tc>
          <w:tcPr>
            <w:tcW w:w="8930" w:type="dxa"/>
            <w:gridSpan w:val="2"/>
            <w:tcBorders>
              <w:top w:val="nil"/>
              <w:left w:val="nil"/>
              <w:bottom w:val="nil"/>
              <w:right w:val="nil"/>
            </w:tcBorders>
          </w:tcPr>
          <w:p w:rsidR="007967CB" w:rsidRPr="00256ED3" w:rsidRDefault="007967CB" w:rsidP="006B485B">
            <w:pPr>
              <w:spacing w:after="0" w:line="240" w:lineRule="auto"/>
              <w:ind w:right="72"/>
              <w:jc w:val="both"/>
              <w:rPr>
                <w:rFonts w:ascii="Cambria" w:hAnsi="Cambria"/>
              </w:rPr>
            </w:pPr>
            <w:r w:rsidRPr="00256ED3">
              <w:rPr>
                <w:rFonts w:ascii="Cambria" w:hAnsi="Cambria"/>
              </w:rPr>
              <w:t>Identity Proof (</w:t>
            </w:r>
            <w:proofErr w:type="spellStart"/>
            <w:r w:rsidRPr="00256ED3">
              <w:rPr>
                <w:rFonts w:ascii="Cambria" w:hAnsi="Cambria"/>
              </w:rPr>
              <w:t>Aadhar</w:t>
            </w:r>
            <w:proofErr w:type="spellEnd"/>
            <w:r w:rsidRPr="00256ED3">
              <w:rPr>
                <w:rFonts w:ascii="Cambria" w:hAnsi="Cambria"/>
              </w:rPr>
              <w:t xml:space="preserve"> Card / Election Card / PAN Card / Passport / Driving License). </w:t>
            </w:r>
          </w:p>
          <w:p w:rsidR="007967CB" w:rsidRPr="00256ED3" w:rsidRDefault="007967CB" w:rsidP="006B485B">
            <w:pPr>
              <w:spacing w:after="0" w:line="240" w:lineRule="auto"/>
              <w:ind w:right="72"/>
              <w:jc w:val="both"/>
              <w:rPr>
                <w:rFonts w:ascii="Cambria"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c.</w:t>
            </w:r>
          </w:p>
        </w:tc>
        <w:tc>
          <w:tcPr>
            <w:tcW w:w="8930" w:type="dxa"/>
            <w:gridSpan w:val="2"/>
            <w:tcBorders>
              <w:top w:val="nil"/>
              <w:left w:val="nil"/>
              <w:bottom w:val="nil"/>
              <w:right w:val="nil"/>
            </w:tcBorders>
          </w:tcPr>
          <w:p w:rsidR="007967CB" w:rsidRPr="00256ED3" w:rsidRDefault="007967CB" w:rsidP="006B485B">
            <w:pPr>
              <w:spacing w:after="0" w:line="240" w:lineRule="auto"/>
              <w:ind w:right="72"/>
              <w:jc w:val="both"/>
              <w:rPr>
                <w:rFonts w:ascii="Cambria" w:hAnsi="Cambria"/>
              </w:rPr>
            </w:pPr>
            <w:r w:rsidRPr="00256ED3">
              <w:rPr>
                <w:rFonts w:ascii="Cambria" w:hAnsi="Cambria"/>
              </w:rPr>
              <w:t>Date of birth/Proof of age.</w:t>
            </w:r>
          </w:p>
          <w:p w:rsidR="007967CB" w:rsidRPr="00256ED3" w:rsidRDefault="007967CB" w:rsidP="006B485B">
            <w:pPr>
              <w:pStyle w:val="NoSpacing"/>
              <w:ind w:right="72"/>
              <w:jc w:val="both"/>
              <w:rPr>
                <w:rFonts w:ascii="Cambria"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d.</w:t>
            </w:r>
          </w:p>
        </w:tc>
        <w:tc>
          <w:tcPr>
            <w:tcW w:w="8930" w:type="dxa"/>
            <w:gridSpan w:val="2"/>
            <w:tcBorders>
              <w:top w:val="nil"/>
              <w:left w:val="nil"/>
              <w:bottom w:val="nil"/>
              <w:right w:val="nil"/>
            </w:tcBorders>
          </w:tcPr>
          <w:p w:rsidR="007967CB" w:rsidRPr="00256ED3" w:rsidRDefault="007967CB" w:rsidP="006B485B">
            <w:pPr>
              <w:pStyle w:val="NoSpacing"/>
              <w:tabs>
                <w:tab w:val="left" w:pos="0"/>
              </w:tabs>
              <w:ind w:right="72"/>
              <w:jc w:val="both"/>
              <w:rPr>
                <w:rFonts w:ascii="Cambria" w:eastAsia="Times New Roman" w:hAnsi="Cambria"/>
              </w:rPr>
            </w:pPr>
            <w:r w:rsidRPr="00256ED3">
              <w:rPr>
                <w:rFonts w:ascii="Cambria" w:eastAsia="Times New Roman" w:hAnsi="Cambria"/>
              </w:rPr>
              <w:t>Educational Qualification (all mark sheets and certificates).</w:t>
            </w:r>
          </w:p>
          <w:p w:rsidR="007967CB" w:rsidRPr="00256ED3" w:rsidRDefault="007967CB" w:rsidP="006B485B">
            <w:pPr>
              <w:pStyle w:val="NoSpacing"/>
              <w:ind w:right="72"/>
              <w:jc w:val="both"/>
              <w:rPr>
                <w:rFonts w:ascii="Cambria"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proofErr w:type="gramStart"/>
            <w:r w:rsidRPr="00256ED3">
              <w:rPr>
                <w:rFonts w:ascii="Cambria" w:hAnsi="Cambria"/>
              </w:rPr>
              <w:t>e</w:t>
            </w:r>
            <w:proofErr w:type="gramEnd"/>
            <w:r w:rsidRPr="00256ED3">
              <w:rPr>
                <w:rFonts w:ascii="Cambria" w:hAnsi="Cambria"/>
              </w:rPr>
              <w:t>.</w:t>
            </w:r>
          </w:p>
          <w:p w:rsidR="007967CB" w:rsidRPr="00256ED3" w:rsidRDefault="007967CB" w:rsidP="006B485B">
            <w:pPr>
              <w:pStyle w:val="NoSpacing"/>
              <w:ind w:right="72"/>
              <w:jc w:val="both"/>
              <w:rPr>
                <w:rFonts w:ascii="Cambria" w:hAnsi="Cambria"/>
                <w:sz w:val="8"/>
                <w:szCs w:val="8"/>
              </w:rPr>
            </w:pPr>
            <w:r w:rsidRPr="00256ED3">
              <w:rPr>
                <w:rFonts w:ascii="Cambria" w:hAnsi="Cambria"/>
              </w:rPr>
              <w:t xml:space="preserve"> </w:t>
            </w:r>
          </w:p>
        </w:tc>
        <w:tc>
          <w:tcPr>
            <w:tcW w:w="8930" w:type="dxa"/>
            <w:gridSpan w:val="2"/>
            <w:tcBorders>
              <w:top w:val="nil"/>
              <w:left w:val="nil"/>
              <w:bottom w:val="nil"/>
              <w:right w:val="nil"/>
            </w:tcBorders>
          </w:tcPr>
          <w:p w:rsidR="007967CB" w:rsidRPr="00256ED3" w:rsidRDefault="007967CB" w:rsidP="006B485B">
            <w:pPr>
              <w:pStyle w:val="NoSpacing"/>
              <w:ind w:right="72"/>
              <w:jc w:val="both"/>
              <w:rPr>
                <w:rFonts w:ascii="Cambria" w:eastAsia="Times New Roman" w:hAnsi="Cambria"/>
              </w:rPr>
            </w:pPr>
            <w:r w:rsidRPr="00256ED3">
              <w:rPr>
                <w:rFonts w:ascii="Cambria" w:eastAsia="Times New Roman" w:hAnsi="Cambria"/>
              </w:rPr>
              <w:t>Experience certificate/s.</w:t>
            </w:r>
          </w:p>
          <w:p w:rsidR="007967CB" w:rsidRPr="00256ED3" w:rsidRDefault="007967CB" w:rsidP="006B485B">
            <w:pPr>
              <w:pStyle w:val="NoSpacing"/>
              <w:ind w:right="72"/>
              <w:jc w:val="both"/>
              <w:rPr>
                <w:rFonts w:ascii="Cambria" w:eastAsia="Times New Roman" w:hAnsi="Cambria"/>
                <w:sz w:val="8"/>
                <w:szCs w:val="8"/>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f.</w:t>
            </w:r>
          </w:p>
        </w:tc>
        <w:tc>
          <w:tcPr>
            <w:tcW w:w="8930" w:type="dxa"/>
            <w:gridSpan w:val="2"/>
            <w:tcBorders>
              <w:top w:val="nil"/>
              <w:left w:val="nil"/>
              <w:bottom w:val="nil"/>
              <w:right w:val="nil"/>
            </w:tcBorders>
          </w:tcPr>
          <w:p w:rsidR="007967CB" w:rsidRPr="00256ED3" w:rsidRDefault="007967CB" w:rsidP="006B485B">
            <w:pPr>
              <w:pStyle w:val="NoSpacing"/>
              <w:jc w:val="both"/>
              <w:rPr>
                <w:rFonts w:ascii="Cambria" w:eastAsia="Times New Roman" w:hAnsi="Cambria"/>
              </w:rPr>
            </w:pPr>
            <w:r w:rsidRPr="00256ED3">
              <w:rPr>
                <w:rFonts w:ascii="Cambria" w:eastAsia="Times New Roman" w:hAnsi="Cambria"/>
              </w:rPr>
              <w:t>Conduct certificates from two respectable persons.</w:t>
            </w:r>
          </w:p>
          <w:p w:rsidR="009147EA" w:rsidRPr="00256ED3" w:rsidRDefault="009147EA" w:rsidP="006B485B">
            <w:pPr>
              <w:pStyle w:val="NoSpacing"/>
              <w:jc w:val="both"/>
              <w:rPr>
                <w:rFonts w:ascii="Cambria" w:eastAsia="Times New Roman" w:hAnsi="Cambria"/>
              </w:rPr>
            </w:pPr>
          </w:p>
          <w:p w:rsidR="009147EA" w:rsidRPr="00256ED3" w:rsidRDefault="009147EA" w:rsidP="006B485B">
            <w:pPr>
              <w:pStyle w:val="NoSpacing"/>
              <w:jc w:val="both"/>
              <w:rPr>
                <w:rFonts w:ascii="Cambria" w:eastAsia="Times New Roman" w:hAnsi="Cambria"/>
              </w:rPr>
            </w:pPr>
          </w:p>
          <w:p w:rsidR="009147EA" w:rsidRDefault="009147EA" w:rsidP="006B485B">
            <w:pPr>
              <w:pStyle w:val="NoSpacing"/>
              <w:jc w:val="both"/>
              <w:rPr>
                <w:rFonts w:ascii="Cambria" w:eastAsia="Times New Roman" w:hAnsi="Cambria"/>
              </w:rPr>
            </w:pPr>
          </w:p>
          <w:p w:rsidR="00256ED3" w:rsidRDefault="00256ED3" w:rsidP="006B485B">
            <w:pPr>
              <w:pStyle w:val="NoSpacing"/>
              <w:jc w:val="both"/>
              <w:rPr>
                <w:rFonts w:ascii="Cambria" w:eastAsia="Times New Roman" w:hAnsi="Cambria"/>
              </w:rPr>
            </w:pPr>
          </w:p>
          <w:p w:rsidR="00256ED3" w:rsidRPr="00256ED3" w:rsidRDefault="00256ED3" w:rsidP="006B485B">
            <w:pPr>
              <w:pStyle w:val="NoSpacing"/>
              <w:jc w:val="both"/>
              <w:rPr>
                <w:rFonts w:ascii="Cambria" w:eastAsia="Times New Roman" w:hAnsi="Cambria"/>
              </w:rPr>
            </w:pPr>
          </w:p>
          <w:p w:rsidR="009147EA" w:rsidRPr="00256ED3" w:rsidRDefault="009147EA" w:rsidP="006B485B">
            <w:pPr>
              <w:pStyle w:val="NoSpacing"/>
              <w:jc w:val="both"/>
              <w:rPr>
                <w:rFonts w:ascii="Cambria" w:eastAsia="Times New Roman" w:hAnsi="Cambria"/>
              </w:rPr>
            </w:pPr>
          </w:p>
          <w:p w:rsidR="007967CB" w:rsidRPr="00256ED3" w:rsidRDefault="007967CB" w:rsidP="006B485B">
            <w:pPr>
              <w:pStyle w:val="NoSpacing"/>
              <w:jc w:val="both"/>
              <w:rPr>
                <w:rFonts w:ascii="Cambria" w:eastAsia="Times New Roman" w:hAnsi="Cambria"/>
                <w:sz w:val="8"/>
                <w:szCs w:val="8"/>
              </w:rPr>
            </w:pPr>
          </w:p>
        </w:tc>
      </w:tr>
      <w:tr w:rsidR="00A77538" w:rsidRPr="00256ED3" w:rsidTr="00C55232">
        <w:tc>
          <w:tcPr>
            <w:tcW w:w="959" w:type="dxa"/>
            <w:gridSpan w:val="2"/>
            <w:tcBorders>
              <w:top w:val="nil"/>
              <w:left w:val="nil"/>
              <w:bottom w:val="nil"/>
              <w:right w:val="nil"/>
            </w:tcBorders>
          </w:tcPr>
          <w:p w:rsidR="00A77538" w:rsidRPr="00256ED3" w:rsidRDefault="00A77538" w:rsidP="00C55232">
            <w:pPr>
              <w:pStyle w:val="MediumGrid21"/>
              <w:snapToGrid w:val="0"/>
              <w:ind w:left="-90" w:right="-108"/>
              <w:rPr>
                <w:rFonts w:ascii="Cambria" w:hAnsi="Cambria"/>
                <w:b/>
                <w:sz w:val="22"/>
                <w:szCs w:val="22"/>
              </w:rPr>
            </w:pPr>
          </w:p>
        </w:tc>
        <w:tc>
          <w:tcPr>
            <w:tcW w:w="283" w:type="dxa"/>
            <w:tcBorders>
              <w:top w:val="nil"/>
              <w:left w:val="nil"/>
              <w:bottom w:val="nil"/>
              <w:right w:val="nil"/>
            </w:tcBorders>
          </w:tcPr>
          <w:p w:rsidR="00A77538" w:rsidRPr="00256ED3" w:rsidRDefault="00A77538" w:rsidP="00C55232">
            <w:pPr>
              <w:pStyle w:val="MediumGrid21"/>
              <w:snapToGrid w:val="0"/>
              <w:ind w:left="-108" w:right="-108"/>
              <w:jc w:val="center"/>
              <w:rPr>
                <w:rFonts w:ascii="Cambria" w:hAnsi="Cambria"/>
                <w:sz w:val="22"/>
                <w:szCs w:val="22"/>
              </w:rPr>
            </w:pPr>
          </w:p>
        </w:tc>
        <w:tc>
          <w:tcPr>
            <w:tcW w:w="8647" w:type="dxa"/>
            <w:tcBorders>
              <w:top w:val="nil"/>
              <w:left w:val="nil"/>
              <w:bottom w:val="nil"/>
              <w:right w:val="nil"/>
            </w:tcBorders>
          </w:tcPr>
          <w:p w:rsidR="00A77538" w:rsidRPr="00256ED3" w:rsidRDefault="00A77538" w:rsidP="00A77538">
            <w:pPr>
              <w:jc w:val="right"/>
              <w:rPr>
                <w:rFonts w:ascii="Cambria" w:hAnsi="Cambria"/>
                <w:color w:val="000000"/>
              </w:rPr>
            </w:pPr>
            <w:r w:rsidRPr="00256ED3">
              <w:rPr>
                <w:rFonts w:ascii="Cambria" w:hAnsi="Cambria"/>
                <w:color w:val="000000"/>
              </w:rPr>
              <w:t xml:space="preserve">   </w:t>
            </w:r>
            <w:proofErr w:type="spellStart"/>
            <w:r w:rsidRPr="00256ED3">
              <w:rPr>
                <w:rFonts w:ascii="Cambria" w:hAnsi="Cambria"/>
                <w:color w:val="000000"/>
              </w:rPr>
              <w:t>Cont</w:t>
            </w:r>
            <w:proofErr w:type="spellEnd"/>
            <w:r w:rsidRPr="00256ED3">
              <w:rPr>
                <w:rFonts w:ascii="Cambria" w:hAnsi="Cambria"/>
                <w:color w:val="000000"/>
              </w:rPr>
              <w:t>… 5</w:t>
            </w:r>
          </w:p>
          <w:p w:rsidR="009147EA" w:rsidRPr="00256ED3" w:rsidRDefault="009147EA" w:rsidP="00A77538">
            <w:pPr>
              <w:jc w:val="right"/>
              <w:rPr>
                <w:rFonts w:ascii="Cambria" w:hAnsi="Cambria"/>
                <w:szCs w:val="22"/>
              </w:rPr>
            </w:pPr>
          </w:p>
        </w:tc>
      </w:tr>
      <w:tr w:rsidR="00A77538" w:rsidRPr="00256ED3" w:rsidTr="00C55232">
        <w:tc>
          <w:tcPr>
            <w:tcW w:w="9889" w:type="dxa"/>
            <w:gridSpan w:val="4"/>
            <w:tcBorders>
              <w:top w:val="nil"/>
              <w:left w:val="nil"/>
              <w:bottom w:val="nil"/>
              <w:right w:val="nil"/>
            </w:tcBorders>
          </w:tcPr>
          <w:p w:rsidR="00A77538" w:rsidRPr="00256ED3" w:rsidRDefault="00A77538" w:rsidP="00C55232">
            <w:pPr>
              <w:pStyle w:val="NoSpacing"/>
              <w:jc w:val="center"/>
              <w:rPr>
                <w:rFonts w:ascii="Cambria" w:hAnsi="Cambria"/>
                <w:b/>
                <w:bCs/>
                <w:color w:val="000000"/>
              </w:rPr>
            </w:pPr>
            <w:r w:rsidRPr="00256ED3">
              <w:rPr>
                <w:rFonts w:ascii="Cambria" w:hAnsi="Cambria"/>
                <w:b/>
                <w:bCs/>
                <w:color w:val="000000"/>
              </w:rPr>
              <w:t>:: 5 ::</w:t>
            </w:r>
          </w:p>
          <w:p w:rsidR="00A77538" w:rsidRPr="00256ED3" w:rsidRDefault="00A77538" w:rsidP="00C55232">
            <w:pPr>
              <w:jc w:val="right"/>
              <w:rPr>
                <w:rFonts w:ascii="Cambria" w:hAnsi="Cambria"/>
                <w:szCs w:val="22"/>
              </w:rPr>
            </w:pPr>
          </w:p>
        </w:tc>
      </w:tr>
      <w:tr w:rsidR="007967CB" w:rsidRPr="00256ED3" w:rsidTr="006B485B">
        <w:tc>
          <w:tcPr>
            <w:tcW w:w="392" w:type="dxa"/>
            <w:tcBorders>
              <w:top w:val="nil"/>
              <w:left w:val="nil"/>
              <w:bottom w:val="nil"/>
              <w:right w:val="nil"/>
            </w:tcBorders>
          </w:tcPr>
          <w:p w:rsidR="007967CB" w:rsidRPr="00256ED3" w:rsidRDefault="007967CB" w:rsidP="006B485B">
            <w:pPr>
              <w:pStyle w:val="NoSpacing"/>
              <w:ind w:right="-1044"/>
              <w:jc w:val="both"/>
              <w:rPr>
                <w:rFonts w:ascii="Cambria" w:hAnsi="Cambria"/>
                <w:color w:val="FF0000"/>
              </w:rPr>
            </w:pPr>
          </w:p>
        </w:tc>
        <w:tc>
          <w:tcPr>
            <w:tcW w:w="567" w:type="dxa"/>
            <w:tcBorders>
              <w:top w:val="nil"/>
              <w:left w:val="nil"/>
              <w:bottom w:val="nil"/>
              <w:right w:val="nil"/>
            </w:tcBorders>
          </w:tcPr>
          <w:p w:rsidR="007967CB" w:rsidRPr="00256ED3" w:rsidRDefault="007967CB" w:rsidP="006B485B">
            <w:pPr>
              <w:pStyle w:val="NoSpacing"/>
              <w:ind w:right="72"/>
              <w:jc w:val="both"/>
              <w:rPr>
                <w:rFonts w:ascii="Cambria" w:hAnsi="Cambria"/>
              </w:rPr>
            </w:pPr>
            <w:r w:rsidRPr="00256ED3">
              <w:rPr>
                <w:rFonts w:ascii="Cambria" w:hAnsi="Cambria"/>
              </w:rPr>
              <w:t>g.</w:t>
            </w:r>
          </w:p>
        </w:tc>
        <w:tc>
          <w:tcPr>
            <w:tcW w:w="8930" w:type="dxa"/>
            <w:gridSpan w:val="2"/>
            <w:tcBorders>
              <w:top w:val="nil"/>
              <w:left w:val="nil"/>
              <w:bottom w:val="nil"/>
              <w:right w:val="nil"/>
            </w:tcBorders>
          </w:tcPr>
          <w:p w:rsidR="007967CB" w:rsidRPr="00256ED3" w:rsidRDefault="007967CB" w:rsidP="006B485B">
            <w:pPr>
              <w:pStyle w:val="NoSpacing"/>
              <w:jc w:val="both"/>
              <w:rPr>
                <w:rFonts w:ascii="Cambria" w:eastAsia="Times New Roman" w:hAnsi="Cambria"/>
              </w:rPr>
            </w:pPr>
            <w:r w:rsidRPr="00256ED3">
              <w:rPr>
                <w:rFonts w:ascii="Cambria" w:eastAsia="Times New Roman" w:hAnsi="Cambria"/>
              </w:rPr>
              <w:t>OBC certificate in the Government of India format.</w:t>
            </w:r>
            <w:r w:rsidR="00361543" w:rsidRPr="00256ED3">
              <w:rPr>
                <w:rFonts w:ascii="Cambria" w:eastAsia="Times New Roman" w:hAnsi="Cambria"/>
              </w:rPr>
              <w:t xml:space="preserve"> </w:t>
            </w:r>
            <w:r w:rsidRPr="00256ED3">
              <w:rPr>
                <w:rFonts w:ascii="Cambria" w:eastAsia="Times New Roman" w:hAnsi="Cambria"/>
              </w:rPr>
              <w:t>OBC candidates</w:t>
            </w:r>
            <w:r w:rsidR="00361543" w:rsidRPr="00256ED3">
              <w:rPr>
                <w:rFonts w:ascii="Cambria" w:eastAsia="Times New Roman" w:hAnsi="Cambria"/>
              </w:rPr>
              <w:t xml:space="preserve"> </w:t>
            </w:r>
            <w:r w:rsidRPr="00256ED3">
              <w:rPr>
                <w:rFonts w:ascii="Cambria" w:eastAsia="Times New Roman" w:hAnsi="Cambria"/>
              </w:rPr>
              <w:t>should</w:t>
            </w:r>
            <w:r w:rsidR="00361543" w:rsidRPr="00256ED3">
              <w:rPr>
                <w:rFonts w:ascii="Cambria" w:eastAsia="Times New Roman" w:hAnsi="Cambria"/>
              </w:rPr>
              <w:t xml:space="preserve"> </w:t>
            </w:r>
            <w:r w:rsidRPr="00256ED3">
              <w:rPr>
                <w:rFonts w:ascii="Cambria" w:eastAsia="Times New Roman" w:hAnsi="Cambria"/>
              </w:rPr>
              <w:t>submit</w:t>
            </w:r>
            <w:r w:rsidR="00361543" w:rsidRPr="00256ED3">
              <w:rPr>
                <w:rFonts w:ascii="Cambria" w:eastAsia="Times New Roman" w:hAnsi="Cambria"/>
              </w:rPr>
              <w:t xml:space="preserve"> </w:t>
            </w:r>
            <w:r w:rsidRPr="00256ED3">
              <w:rPr>
                <w:rFonts w:ascii="Cambria" w:eastAsia="Times New Roman" w:hAnsi="Cambria"/>
              </w:rPr>
              <w:t>a</w:t>
            </w:r>
            <w:r w:rsidR="00361543" w:rsidRPr="00256ED3">
              <w:rPr>
                <w:rFonts w:ascii="Cambria" w:eastAsia="Times New Roman" w:hAnsi="Cambria"/>
              </w:rPr>
              <w:t xml:space="preserve"> </w:t>
            </w:r>
            <w:r w:rsidRPr="00256ED3">
              <w:rPr>
                <w:rFonts w:ascii="Cambria" w:eastAsia="Times New Roman" w:hAnsi="Cambria"/>
              </w:rPr>
              <w:t>valid copy</w:t>
            </w:r>
            <w:r w:rsidR="00361543" w:rsidRPr="00256ED3">
              <w:rPr>
                <w:rFonts w:ascii="Cambria" w:eastAsia="Times New Roman" w:hAnsi="Cambria"/>
              </w:rPr>
              <w:t xml:space="preserve"> </w:t>
            </w:r>
            <w:r w:rsidRPr="00256ED3">
              <w:rPr>
                <w:rFonts w:ascii="Cambria" w:eastAsia="Times New Roman" w:hAnsi="Cambria"/>
              </w:rPr>
              <w:t xml:space="preserve">of the Non-creamy Layer certificate issued by competent authority </w:t>
            </w:r>
            <w:r w:rsidR="00FF64A4" w:rsidRPr="00256ED3">
              <w:rPr>
                <w:rFonts w:ascii="Cambria" w:eastAsia="Times New Roman" w:hAnsi="Cambria"/>
              </w:rPr>
              <w:t xml:space="preserve">in </w:t>
            </w:r>
            <w:r w:rsidR="00650F8A" w:rsidRPr="00256ED3">
              <w:rPr>
                <w:rFonts w:ascii="Cambria" w:eastAsia="Times New Roman" w:hAnsi="Cambria"/>
              </w:rPr>
              <w:t xml:space="preserve">the </w:t>
            </w:r>
            <w:r w:rsidRPr="00256ED3">
              <w:rPr>
                <w:rFonts w:ascii="Cambria" w:eastAsia="Times New Roman" w:hAnsi="Cambria"/>
              </w:rPr>
              <w:t>Govt. of</w:t>
            </w:r>
            <w:r w:rsidR="0020741E" w:rsidRPr="00256ED3">
              <w:rPr>
                <w:rFonts w:ascii="Cambria" w:eastAsia="Times New Roman" w:hAnsi="Cambria"/>
              </w:rPr>
              <w:t xml:space="preserve"> India </w:t>
            </w:r>
            <w:r w:rsidRPr="00256ED3">
              <w:rPr>
                <w:rFonts w:ascii="Cambria" w:eastAsia="Times New Roman" w:hAnsi="Cambria"/>
              </w:rPr>
              <w:t>format.</w:t>
            </w:r>
            <w:r w:rsidR="00361543" w:rsidRPr="00256ED3">
              <w:rPr>
                <w:rFonts w:ascii="Cambria" w:eastAsia="Times New Roman" w:hAnsi="Cambria"/>
              </w:rPr>
              <w:t xml:space="preserve"> </w:t>
            </w:r>
            <w:r w:rsidRPr="00256ED3">
              <w:rPr>
                <w:rFonts w:ascii="Cambria" w:eastAsia="Times New Roman" w:hAnsi="Cambria"/>
              </w:rPr>
              <w:t>The</w:t>
            </w:r>
            <w:r w:rsidR="00361543" w:rsidRPr="00256ED3">
              <w:rPr>
                <w:rFonts w:ascii="Cambria" w:eastAsia="Times New Roman" w:hAnsi="Cambria"/>
              </w:rPr>
              <w:t xml:space="preserve"> </w:t>
            </w:r>
            <w:r w:rsidRPr="00256ED3">
              <w:rPr>
                <w:rFonts w:ascii="Cambria" w:eastAsia="Times New Roman" w:hAnsi="Cambria"/>
              </w:rPr>
              <w:t>OBC</w:t>
            </w:r>
            <w:r w:rsidR="00361543" w:rsidRPr="00256ED3">
              <w:rPr>
                <w:rFonts w:ascii="Cambria" w:eastAsia="Times New Roman" w:hAnsi="Cambria"/>
              </w:rPr>
              <w:t xml:space="preserve"> </w:t>
            </w:r>
            <w:r w:rsidRPr="00256ED3">
              <w:rPr>
                <w:rFonts w:ascii="Cambria" w:eastAsia="Times New Roman" w:hAnsi="Cambria"/>
              </w:rPr>
              <w:t>Non</w:t>
            </w:r>
            <w:r w:rsidR="00361543" w:rsidRPr="00256ED3">
              <w:rPr>
                <w:rFonts w:ascii="Cambria" w:eastAsia="Times New Roman" w:hAnsi="Cambria"/>
              </w:rPr>
              <w:t xml:space="preserve"> </w:t>
            </w:r>
            <w:r w:rsidRPr="00256ED3">
              <w:rPr>
                <w:rFonts w:ascii="Cambria" w:eastAsia="Times New Roman" w:hAnsi="Cambria"/>
              </w:rPr>
              <w:t>Creamy Layer certificate in GOI format should be preferably for the current</w:t>
            </w:r>
            <w:r w:rsidR="00361543" w:rsidRPr="00256ED3">
              <w:rPr>
                <w:rFonts w:ascii="Cambria" w:eastAsia="Times New Roman" w:hAnsi="Cambria"/>
              </w:rPr>
              <w:t xml:space="preserve"> </w:t>
            </w:r>
            <w:r w:rsidRPr="00256ED3">
              <w:rPr>
                <w:rFonts w:ascii="Cambria" w:eastAsia="Times New Roman" w:hAnsi="Cambria"/>
              </w:rPr>
              <w:t>financial</w:t>
            </w:r>
            <w:r w:rsidR="00361543" w:rsidRPr="00256ED3">
              <w:rPr>
                <w:rFonts w:ascii="Cambria" w:eastAsia="Times New Roman" w:hAnsi="Cambria"/>
              </w:rPr>
              <w:t xml:space="preserve"> </w:t>
            </w:r>
            <w:r w:rsidRPr="00256ED3">
              <w:rPr>
                <w:rFonts w:ascii="Cambria" w:eastAsia="Times New Roman" w:hAnsi="Cambria"/>
              </w:rPr>
              <w:t>year</w:t>
            </w:r>
            <w:r w:rsidR="00361543" w:rsidRPr="00256ED3">
              <w:rPr>
                <w:rFonts w:ascii="Cambria" w:eastAsia="Times New Roman" w:hAnsi="Cambria"/>
              </w:rPr>
              <w:t xml:space="preserve"> </w:t>
            </w:r>
            <w:r w:rsidRPr="00256ED3">
              <w:rPr>
                <w:rFonts w:ascii="Cambria" w:eastAsia="Times New Roman" w:hAnsi="Cambria"/>
              </w:rPr>
              <w:t>on</w:t>
            </w:r>
            <w:r w:rsidR="00361543" w:rsidRPr="00256ED3">
              <w:rPr>
                <w:rFonts w:ascii="Cambria" w:eastAsia="Times New Roman" w:hAnsi="Cambria"/>
              </w:rPr>
              <w:t xml:space="preserve"> </w:t>
            </w:r>
            <w:r w:rsidRPr="00256ED3">
              <w:rPr>
                <w:rFonts w:ascii="Cambria" w:eastAsia="Times New Roman" w:hAnsi="Cambria"/>
              </w:rPr>
              <w:t>the</w:t>
            </w:r>
            <w:r w:rsidR="00361543" w:rsidRPr="00256ED3">
              <w:rPr>
                <w:rFonts w:ascii="Cambria" w:eastAsia="Times New Roman" w:hAnsi="Cambria"/>
              </w:rPr>
              <w:t xml:space="preserve"> </w:t>
            </w:r>
            <w:r w:rsidRPr="00256ED3">
              <w:rPr>
                <w:rFonts w:ascii="Cambria" w:eastAsia="Times New Roman" w:hAnsi="Cambria"/>
              </w:rPr>
              <w:t>date</w:t>
            </w:r>
            <w:r w:rsidR="00361543" w:rsidRPr="00256ED3">
              <w:rPr>
                <w:rFonts w:ascii="Cambria" w:eastAsia="Times New Roman" w:hAnsi="Cambria"/>
              </w:rPr>
              <w:t xml:space="preserve"> </w:t>
            </w:r>
            <w:r w:rsidRPr="00256ED3">
              <w:rPr>
                <w:rFonts w:ascii="Cambria" w:eastAsia="Times New Roman" w:hAnsi="Cambria"/>
              </w:rPr>
              <w:t>of closing</w:t>
            </w:r>
            <w:r w:rsidR="00361543" w:rsidRPr="00256ED3">
              <w:rPr>
                <w:rFonts w:ascii="Cambria" w:eastAsia="Times New Roman" w:hAnsi="Cambria"/>
              </w:rPr>
              <w:t xml:space="preserve"> </w:t>
            </w:r>
            <w:r w:rsidRPr="00256ED3">
              <w:rPr>
                <w:rFonts w:ascii="Cambria" w:eastAsia="Times New Roman" w:hAnsi="Cambria"/>
              </w:rPr>
              <w:t>of</w:t>
            </w:r>
            <w:r w:rsidR="00361543" w:rsidRPr="00256ED3">
              <w:rPr>
                <w:rFonts w:ascii="Cambria" w:eastAsia="Times New Roman" w:hAnsi="Cambria"/>
              </w:rPr>
              <w:t xml:space="preserve"> </w:t>
            </w:r>
            <w:r w:rsidRPr="00256ED3">
              <w:rPr>
                <w:rFonts w:ascii="Cambria" w:eastAsia="Times New Roman" w:hAnsi="Cambria"/>
              </w:rPr>
              <w:t>application</w:t>
            </w:r>
            <w:r w:rsidR="00361543" w:rsidRPr="00256ED3">
              <w:rPr>
                <w:rFonts w:ascii="Cambria" w:eastAsia="Times New Roman" w:hAnsi="Cambria"/>
              </w:rPr>
              <w:t xml:space="preserve"> </w:t>
            </w:r>
            <w:r w:rsidRPr="00256ED3">
              <w:rPr>
                <w:rFonts w:ascii="Cambria" w:eastAsia="Times New Roman" w:hAnsi="Cambria"/>
              </w:rPr>
              <w:t>or utmost</w:t>
            </w:r>
            <w:r w:rsidR="00361543" w:rsidRPr="00256ED3">
              <w:rPr>
                <w:rFonts w:ascii="Cambria" w:eastAsia="Times New Roman" w:hAnsi="Cambria"/>
              </w:rPr>
              <w:t xml:space="preserve"> </w:t>
            </w:r>
            <w:r w:rsidRPr="00256ED3">
              <w:rPr>
                <w:rFonts w:ascii="Cambria" w:eastAsia="Times New Roman" w:hAnsi="Cambria"/>
              </w:rPr>
              <w:t>not</w:t>
            </w:r>
            <w:r w:rsidR="00361543" w:rsidRPr="00256ED3">
              <w:rPr>
                <w:rFonts w:ascii="Cambria" w:eastAsia="Times New Roman" w:hAnsi="Cambria"/>
              </w:rPr>
              <w:t xml:space="preserve"> </w:t>
            </w:r>
            <w:r w:rsidRPr="00256ED3">
              <w:rPr>
                <w:rFonts w:ascii="Cambria" w:eastAsia="Times New Roman" w:hAnsi="Cambria"/>
              </w:rPr>
              <w:t>earlier</w:t>
            </w:r>
            <w:r w:rsidR="00361543" w:rsidRPr="00256ED3">
              <w:rPr>
                <w:rFonts w:ascii="Cambria" w:eastAsia="Times New Roman" w:hAnsi="Cambria"/>
              </w:rPr>
              <w:t xml:space="preserve"> </w:t>
            </w:r>
            <w:r w:rsidRPr="00256ED3">
              <w:rPr>
                <w:rFonts w:ascii="Cambria" w:eastAsia="Times New Roman" w:hAnsi="Cambria"/>
              </w:rPr>
              <w:t>than</w:t>
            </w:r>
            <w:r w:rsidR="00361543" w:rsidRPr="00256ED3">
              <w:rPr>
                <w:rFonts w:ascii="Cambria" w:eastAsia="Times New Roman" w:hAnsi="Cambria"/>
              </w:rPr>
              <w:t xml:space="preserve"> </w:t>
            </w:r>
            <w:r w:rsidRPr="00256ED3">
              <w:rPr>
                <w:rFonts w:ascii="Cambria" w:eastAsia="Times New Roman" w:hAnsi="Cambria"/>
              </w:rPr>
              <w:t>one year</w:t>
            </w:r>
            <w:r w:rsidR="00361543" w:rsidRPr="00256ED3">
              <w:rPr>
                <w:rFonts w:ascii="Cambria" w:eastAsia="Times New Roman" w:hAnsi="Cambria"/>
              </w:rPr>
              <w:t xml:space="preserve"> </w:t>
            </w:r>
            <w:r w:rsidRPr="00256ED3">
              <w:rPr>
                <w:rFonts w:ascii="Cambria" w:eastAsia="Times New Roman" w:hAnsi="Cambria"/>
              </w:rPr>
              <w:t>from</w:t>
            </w:r>
            <w:r w:rsidR="00361543" w:rsidRPr="00256ED3">
              <w:rPr>
                <w:rFonts w:ascii="Cambria" w:eastAsia="Times New Roman" w:hAnsi="Cambria"/>
              </w:rPr>
              <w:t xml:space="preserve"> </w:t>
            </w:r>
            <w:r w:rsidRPr="00256ED3">
              <w:rPr>
                <w:rFonts w:ascii="Cambria" w:eastAsia="Times New Roman" w:hAnsi="Cambria"/>
              </w:rPr>
              <w:t>the</w:t>
            </w:r>
            <w:r w:rsidR="00361543" w:rsidRPr="00256ED3">
              <w:rPr>
                <w:rFonts w:ascii="Cambria" w:eastAsia="Times New Roman" w:hAnsi="Cambria"/>
              </w:rPr>
              <w:t xml:space="preserve"> </w:t>
            </w:r>
            <w:r w:rsidRPr="00256ED3">
              <w:rPr>
                <w:rFonts w:ascii="Cambria" w:eastAsia="Times New Roman" w:hAnsi="Cambria"/>
              </w:rPr>
              <w:t>date</w:t>
            </w:r>
            <w:r w:rsidR="00361543" w:rsidRPr="00256ED3">
              <w:rPr>
                <w:rFonts w:ascii="Cambria" w:eastAsia="Times New Roman" w:hAnsi="Cambria"/>
              </w:rPr>
              <w:t xml:space="preserve"> </w:t>
            </w:r>
            <w:r w:rsidRPr="00256ED3">
              <w:rPr>
                <w:rFonts w:ascii="Cambria" w:eastAsia="Times New Roman" w:hAnsi="Cambria"/>
              </w:rPr>
              <w:t>of</w:t>
            </w:r>
            <w:r w:rsidR="00361543" w:rsidRPr="00256ED3">
              <w:rPr>
                <w:rFonts w:ascii="Cambria" w:eastAsia="Times New Roman" w:hAnsi="Cambria"/>
              </w:rPr>
              <w:t xml:space="preserve"> </w:t>
            </w:r>
            <w:r w:rsidRPr="00256ED3">
              <w:rPr>
                <w:rFonts w:ascii="Cambria" w:eastAsia="Times New Roman" w:hAnsi="Cambria"/>
              </w:rPr>
              <w:t>closing</w:t>
            </w:r>
            <w:r w:rsidR="00361543" w:rsidRPr="00256ED3">
              <w:rPr>
                <w:rFonts w:ascii="Cambria" w:eastAsia="Times New Roman" w:hAnsi="Cambria"/>
              </w:rPr>
              <w:t xml:space="preserve"> </w:t>
            </w:r>
            <w:r w:rsidRPr="00256ED3">
              <w:rPr>
                <w:rFonts w:ascii="Cambria" w:eastAsia="Times New Roman" w:hAnsi="Cambria"/>
              </w:rPr>
              <w:t>of</w:t>
            </w:r>
            <w:r w:rsidR="00361543" w:rsidRPr="00256ED3">
              <w:rPr>
                <w:rFonts w:ascii="Cambria" w:eastAsia="Times New Roman" w:hAnsi="Cambria"/>
              </w:rPr>
              <w:t xml:space="preserve"> </w:t>
            </w:r>
            <w:r w:rsidRPr="00256ED3">
              <w:rPr>
                <w:rFonts w:ascii="Cambria" w:eastAsia="Times New Roman" w:hAnsi="Cambria"/>
              </w:rPr>
              <w:t xml:space="preserve">application. </w:t>
            </w:r>
          </w:p>
          <w:p w:rsidR="007967CB" w:rsidRPr="00256ED3" w:rsidRDefault="007967CB" w:rsidP="006B485B">
            <w:pPr>
              <w:pStyle w:val="NoSpacing"/>
              <w:jc w:val="both"/>
              <w:rPr>
                <w:rFonts w:ascii="Cambria" w:eastAsia="Times New Roman" w:hAnsi="Cambria"/>
                <w:sz w:val="8"/>
                <w:szCs w:val="8"/>
              </w:rPr>
            </w:pPr>
          </w:p>
        </w:tc>
      </w:tr>
      <w:tr w:rsidR="00907733" w:rsidRPr="00256ED3" w:rsidTr="006B485B">
        <w:trPr>
          <w:trHeight w:val="823"/>
        </w:trPr>
        <w:tc>
          <w:tcPr>
            <w:tcW w:w="392" w:type="dxa"/>
            <w:tcBorders>
              <w:top w:val="nil"/>
              <w:left w:val="nil"/>
              <w:bottom w:val="nil"/>
              <w:right w:val="nil"/>
            </w:tcBorders>
          </w:tcPr>
          <w:p w:rsidR="00907733" w:rsidRPr="00256ED3" w:rsidRDefault="00907733" w:rsidP="006B485B">
            <w:pPr>
              <w:pStyle w:val="NoSpacing"/>
              <w:ind w:right="-1044"/>
              <w:jc w:val="both"/>
              <w:rPr>
                <w:rFonts w:ascii="Cambria" w:hAnsi="Cambria"/>
              </w:rPr>
            </w:pPr>
            <w:proofErr w:type="gramStart"/>
            <w:r w:rsidRPr="00256ED3">
              <w:rPr>
                <w:rFonts w:ascii="Cambria" w:hAnsi="Cambria"/>
              </w:rPr>
              <w:t>iii</w:t>
            </w:r>
            <w:proofErr w:type="gramEnd"/>
            <w:r w:rsidRPr="00256ED3">
              <w:rPr>
                <w:rFonts w:ascii="Cambria" w:hAnsi="Cambria"/>
              </w:rPr>
              <w:t>.</w:t>
            </w:r>
          </w:p>
          <w:p w:rsidR="00907733" w:rsidRPr="00256ED3" w:rsidRDefault="00907733" w:rsidP="006B485B">
            <w:pPr>
              <w:pStyle w:val="NoSpacing"/>
              <w:ind w:right="-1044"/>
              <w:jc w:val="both"/>
              <w:rPr>
                <w:rFonts w:ascii="Cambria" w:hAnsi="Cambria"/>
              </w:rPr>
            </w:pPr>
          </w:p>
          <w:p w:rsidR="00907733" w:rsidRPr="00256ED3" w:rsidRDefault="00907733" w:rsidP="006B485B">
            <w:pPr>
              <w:pStyle w:val="NoSpacing"/>
              <w:ind w:right="-1044"/>
              <w:jc w:val="both"/>
              <w:rPr>
                <w:rFonts w:ascii="Cambria" w:hAnsi="Cambria"/>
              </w:rPr>
            </w:pPr>
          </w:p>
        </w:tc>
        <w:tc>
          <w:tcPr>
            <w:tcW w:w="9497" w:type="dxa"/>
            <w:gridSpan w:val="3"/>
            <w:tcBorders>
              <w:top w:val="nil"/>
              <w:left w:val="nil"/>
              <w:bottom w:val="nil"/>
              <w:right w:val="nil"/>
            </w:tcBorders>
          </w:tcPr>
          <w:p w:rsidR="00907733" w:rsidRPr="00256ED3" w:rsidRDefault="00907733" w:rsidP="006B485B">
            <w:pPr>
              <w:pStyle w:val="NoSpacing"/>
              <w:ind w:right="36"/>
              <w:jc w:val="both"/>
              <w:rPr>
                <w:rFonts w:ascii="Cambria" w:hAnsi="Cambria"/>
                <w:b/>
                <w:bCs/>
                <w:u w:val="single"/>
              </w:rPr>
            </w:pPr>
            <w:r w:rsidRPr="00256ED3">
              <w:rPr>
                <w:rFonts w:ascii="Cambria" w:hAnsi="Cambria"/>
              </w:rPr>
              <w:t xml:space="preserve">Outstation candidates called for the recruitment process for the posts at Sr. No. 1 to 5, will be paid single First Class (not air-conditioned) / III Tier A/C return train fare and at Sr. No. 6 will be paid single Second Class, (not air-conditioned) return train fare, for the journey by the shortest route from the nearest railway station of their place of residence on the production of photocopies of onward and return journey tickets.  </w:t>
            </w:r>
            <w:r w:rsidRPr="00256ED3">
              <w:rPr>
                <w:rFonts w:ascii="Cambria" w:hAnsi="Cambria"/>
                <w:b/>
                <w:bCs/>
              </w:rPr>
              <w:t xml:space="preserve"> </w:t>
            </w:r>
            <w:r w:rsidRPr="00256ED3">
              <w:rPr>
                <w:rFonts w:ascii="Cambria" w:hAnsi="Cambria"/>
                <w:b/>
                <w:bCs/>
                <w:u w:val="single"/>
              </w:rPr>
              <w:t xml:space="preserve"> </w:t>
            </w:r>
          </w:p>
          <w:p w:rsidR="00907733" w:rsidRPr="00256ED3" w:rsidRDefault="00907733" w:rsidP="006B485B">
            <w:pPr>
              <w:pStyle w:val="NoSpacing"/>
              <w:ind w:right="36"/>
              <w:jc w:val="both"/>
              <w:rPr>
                <w:rFonts w:ascii="Cambria" w:hAnsi="Cambria"/>
                <w:b/>
                <w:bCs/>
                <w:sz w:val="8"/>
                <w:szCs w:val="8"/>
                <w:u w:val="single"/>
              </w:rPr>
            </w:pPr>
            <w:r w:rsidRPr="00256ED3">
              <w:rPr>
                <w:rFonts w:ascii="Cambria" w:hAnsi="Cambria"/>
                <w:b/>
                <w:bCs/>
                <w:u w:val="single"/>
              </w:rPr>
              <w:t xml:space="preserve"> </w:t>
            </w:r>
          </w:p>
        </w:tc>
      </w:tr>
      <w:tr w:rsidR="00907733" w:rsidRPr="00256ED3" w:rsidTr="006B485B">
        <w:tc>
          <w:tcPr>
            <w:tcW w:w="392" w:type="dxa"/>
            <w:tcBorders>
              <w:top w:val="nil"/>
              <w:left w:val="nil"/>
              <w:bottom w:val="nil"/>
              <w:right w:val="nil"/>
            </w:tcBorders>
          </w:tcPr>
          <w:p w:rsidR="00907733" w:rsidRPr="00256ED3" w:rsidRDefault="00907733" w:rsidP="006B485B">
            <w:pPr>
              <w:pStyle w:val="NoSpacing"/>
              <w:ind w:right="-1044"/>
              <w:jc w:val="both"/>
              <w:rPr>
                <w:rFonts w:ascii="Cambria" w:hAnsi="Cambria"/>
              </w:rPr>
            </w:pPr>
            <w:r w:rsidRPr="00256ED3">
              <w:rPr>
                <w:rFonts w:ascii="Cambria" w:hAnsi="Cambria"/>
              </w:rPr>
              <w:t>iv.</w:t>
            </w:r>
          </w:p>
        </w:tc>
        <w:tc>
          <w:tcPr>
            <w:tcW w:w="9497" w:type="dxa"/>
            <w:gridSpan w:val="3"/>
            <w:tcBorders>
              <w:top w:val="nil"/>
              <w:left w:val="nil"/>
              <w:bottom w:val="nil"/>
              <w:right w:val="nil"/>
            </w:tcBorders>
          </w:tcPr>
          <w:p w:rsidR="00907733" w:rsidRPr="00256ED3" w:rsidRDefault="00907733" w:rsidP="006B485B">
            <w:pPr>
              <w:tabs>
                <w:tab w:val="left" w:pos="720"/>
              </w:tabs>
              <w:spacing w:after="0" w:line="240" w:lineRule="auto"/>
              <w:ind w:right="72"/>
              <w:jc w:val="both"/>
              <w:rPr>
                <w:rFonts w:ascii="Cambria" w:eastAsia="MS Mincho" w:hAnsi="Cambria"/>
              </w:rPr>
            </w:pPr>
            <w:r w:rsidRPr="00256ED3">
              <w:rPr>
                <w:rFonts w:ascii="Cambria" w:eastAsia="MS Mincho" w:hAnsi="Cambria"/>
              </w:rPr>
              <w:t>The Institute reserves the right to restrict the number of candidates for the recruitment process to a reasonable limit on the basis of experience of the candidate/s.</w:t>
            </w:r>
            <w:r w:rsidR="00361543" w:rsidRPr="00256ED3">
              <w:rPr>
                <w:rFonts w:ascii="Cambria" w:eastAsia="MS Mincho" w:hAnsi="Cambria"/>
              </w:rPr>
              <w:t xml:space="preserve"> </w:t>
            </w:r>
            <w:r w:rsidRPr="00256ED3">
              <w:rPr>
                <w:rFonts w:ascii="Cambria" w:eastAsia="MS Mincho" w:hAnsi="Cambria"/>
              </w:rPr>
              <w:t>Mere fulfilling the essential and desirable qualifications will not entitle an applicant to be called for the recruitment process. The Institute reserves the right not to fill any/some post/s herein advertised. Canvassing in any form shall disqualify the candidate.</w:t>
            </w:r>
          </w:p>
          <w:p w:rsidR="00907733" w:rsidRPr="00256ED3" w:rsidRDefault="00907733" w:rsidP="00907733">
            <w:pPr>
              <w:pStyle w:val="NoSpacing"/>
              <w:ind w:right="72"/>
              <w:jc w:val="center"/>
              <w:rPr>
                <w:rFonts w:ascii="Cambria" w:hAnsi="Cambria"/>
              </w:rPr>
            </w:pPr>
            <w:r w:rsidRPr="00256ED3">
              <w:rPr>
                <w:rFonts w:ascii="Cambria" w:hAnsi="Cambria"/>
              </w:rPr>
              <w:t>*****</w:t>
            </w:r>
          </w:p>
        </w:tc>
      </w:tr>
    </w:tbl>
    <w:p w:rsidR="009147EA" w:rsidRDefault="009147EA">
      <w:pPr>
        <w:rPr>
          <w:rFonts w:ascii="Cambria" w:hAnsi="Cambria"/>
        </w:rPr>
      </w:pPr>
    </w:p>
    <w:p w:rsidR="009147EA" w:rsidRDefault="009147EA">
      <w:pPr>
        <w:rPr>
          <w:rFonts w:ascii="Cambria" w:hAnsi="Cambria"/>
        </w:rPr>
      </w:pPr>
      <w:r>
        <w:rPr>
          <w:rFonts w:ascii="Cambria" w:hAnsi="Cambria"/>
        </w:rPr>
        <w:br w:type="page"/>
      </w:r>
    </w:p>
    <w:p w:rsidR="000B54E6" w:rsidRDefault="000B54E6">
      <w:pPr>
        <w:rPr>
          <w:rFonts w:ascii="Cambria" w:hAnsi="Cambria"/>
        </w:rPr>
      </w:pPr>
    </w:p>
    <w:p w:rsidR="000B54E6" w:rsidRPr="00C2540E" w:rsidRDefault="000B54E6" w:rsidP="000B54E6">
      <w:pPr>
        <w:tabs>
          <w:tab w:val="left" w:pos="6890"/>
        </w:tabs>
        <w:jc w:val="right"/>
        <w:rPr>
          <w:u w:val="single"/>
        </w:rPr>
      </w:pPr>
      <w:r w:rsidRPr="00C2540E">
        <w:rPr>
          <w:u w:val="single"/>
        </w:rPr>
        <w:t xml:space="preserve">Annexure IV </w:t>
      </w:r>
      <w:r>
        <w:rPr>
          <w:u w:val="single"/>
        </w:rPr>
        <w:t xml:space="preserve"> </w:t>
      </w:r>
    </w:p>
    <w:p w:rsidR="000B54E6" w:rsidRPr="00A3483C" w:rsidRDefault="000B54E6" w:rsidP="000B54E6">
      <w:pPr>
        <w:jc w:val="center"/>
        <w:rPr>
          <w:b/>
          <w:bCs/>
          <w:sz w:val="40"/>
          <w:szCs w:val="40"/>
        </w:rPr>
      </w:pPr>
      <w:r w:rsidRPr="00C2540E">
        <w:rPr>
          <w:b/>
          <w:bCs/>
          <w:sz w:val="40"/>
          <w:szCs w:val="40"/>
        </w:rPr>
        <w:t>OBC CERTIFICATE FORMAT</w:t>
      </w:r>
      <w:r w:rsidRPr="00C2540E">
        <w:t xml:space="preserve">      </w:t>
      </w:r>
      <w:r>
        <w:rPr>
          <w:u w:val="single"/>
        </w:rPr>
        <w:t xml:space="preserve"> </w:t>
      </w:r>
      <w:r w:rsidRPr="00C2540E">
        <w:rPr>
          <w:u w:val="single"/>
        </w:rPr>
        <w:t xml:space="preserve"> </w:t>
      </w:r>
      <w:r>
        <w:rPr>
          <w:u w:val="single"/>
        </w:rPr>
        <w:t xml:space="preserve"> </w:t>
      </w:r>
    </w:p>
    <w:p w:rsidR="000B54E6" w:rsidRPr="00C2540E" w:rsidRDefault="000B54E6" w:rsidP="000B54E6">
      <w:pPr>
        <w:pStyle w:val="NoSpacing"/>
        <w:jc w:val="center"/>
        <w:rPr>
          <w:b/>
          <w:bCs/>
          <w:sz w:val="24"/>
          <w:szCs w:val="24"/>
        </w:rPr>
      </w:pPr>
      <w:r w:rsidRPr="00C2540E">
        <w:rPr>
          <w:b/>
          <w:bCs/>
          <w:sz w:val="24"/>
          <w:szCs w:val="24"/>
        </w:rPr>
        <w:t>FORM OF CERTIFICATE TO BE PRODUCED BY OTHER BACKWARD CLASSES</w:t>
      </w:r>
    </w:p>
    <w:p w:rsidR="000B54E6" w:rsidRPr="00C2540E" w:rsidRDefault="000B54E6" w:rsidP="000B54E6">
      <w:pPr>
        <w:pStyle w:val="NoSpacing"/>
        <w:jc w:val="center"/>
        <w:rPr>
          <w:b/>
          <w:bCs/>
          <w:sz w:val="24"/>
          <w:szCs w:val="24"/>
        </w:rPr>
      </w:pPr>
      <w:r w:rsidRPr="00C2540E">
        <w:rPr>
          <w:b/>
          <w:bCs/>
          <w:sz w:val="24"/>
          <w:szCs w:val="24"/>
        </w:rPr>
        <w:t>APPLYING FOR APPOINTMENT TO POSTS UNDER THE GOVERNMENT OF INDIA</w:t>
      </w:r>
    </w:p>
    <w:p w:rsidR="000B54E6" w:rsidRPr="00C2540E" w:rsidRDefault="000B54E6" w:rsidP="000B54E6">
      <w:pPr>
        <w:tabs>
          <w:tab w:val="left" w:pos="6890"/>
        </w:tabs>
      </w:pPr>
    </w:p>
    <w:p w:rsidR="000B54E6" w:rsidRPr="00C2540E" w:rsidRDefault="000B54E6" w:rsidP="000B54E6">
      <w:pPr>
        <w:tabs>
          <w:tab w:val="left" w:pos="6890"/>
        </w:tabs>
        <w:jc w:val="both"/>
      </w:pPr>
      <w:r w:rsidRPr="00C2540E">
        <w:t xml:space="preserve">This is to certify that Shri/ Smt./ </w:t>
      </w:r>
      <w:proofErr w:type="spellStart"/>
      <w:r w:rsidRPr="00C2540E">
        <w:t>Kumari</w:t>
      </w:r>
      <w:proofErr w:type="spellEnd"/>
      <w:r w:rsidRPr="00C2540E">
        <w:t xml:space="preserve"> …………………………………………………………… son/daughter of……………………………………………………………………….…of village/town………………..…….…………………………………. in District/Division……………………………………in the State/Union Territory ……………………….. </w:t>
      </w:r>
      <w:proofErr w:type="gramStart"/>
      <w:r w:rsidRPr="00C2540E">
        <w:t>belongs</w:t>
      </w:r>
      <w:proofErr w:type="gramEnd"/>
      <w:r w:rsidRPr="00C2540E">
        <w:t xml:space="preserve"> to the …………………………………………………………………..community which is recognized as a backward class under the Government of India, Ministry of Social Justice and Empowerment’s Resolution No. ……………………..………………………………………. dated ……………………….*. Shri/Smt./</w:t>
      </w:r>
      <w:proofErr w:type="spellStart"/>
      <w:r w:rsidRPr="00C2540E">
        <w:t>Kumari</w:t>
      </w:r>
      <w:proofErr w:type="spellEnd"/>
      <w:r w:rsidRPr="00C2540E">
        <w:t xml:space="preserve"> …………………………………………………. and/or his/her family ordinarily reside(s) in the ………………………………………..District/Division of the……..…………………………………………….State/Union Territory.  This is also to certify that he/she does not belong to the persons/sections (Creamy Layer) mentioned in Column 3 of the Schedule to the Government of India, Department of Personnel &amp; Training OM No. 36012/22/93-Estt.(SCT) dated 08.09.1993**. </w:t>
      </w:r>
    </w:p>
    <w:p w:rsidR="000B54E6" w:rsidRPr="00C2540E" w:rsidRDefault="000B54E6" w:rsidP="000B54E6">
      <w:pPr>
        <w:tabs>
          <w:tab w:val="left" w:pos="6890"/>
        </w:tabs>
        <w:jc w:val="both"/>
      </w:pPr>
    </w:p>
    <w:p w:rsidR="000B54E6" w:rsidRPr="00C2540E" w:rsidRDefault="000B54E6" w:rsidP="000B54E6">
      <w:pPr>
        <w:tabs>
          <w:tab w:val="left" w:pos="6890"/>
        </w:tabs>
        <w:jc w:val="both"/>
      </w:pPr>
    </w:p>
    <w:p w:rsidR="000B54E6" w:rsidRPr="00C2540E" w:rsidRDefault="000B54E6" w:rsidP="000B54E6">
      <w:pPr>
        <w:pStyle w:val="NoSpacing"/>
      </w:pPr>
      <w:r w:rsidRPr="00C2540E">
        <w:tab/>
      </w:r>
      <w:r w:rsidRPr="00C2540E">
        <w:tab/>
      </w:r>
      <w:r w:rsidRPr="00C2540E">
        <w:tab/>
      </w:r>
      <w:r w:rsidRPr="00C2540E">
        <w:tab/>
      </w:r>
      <w:r w:rsidRPr="00C2540E">
        <w:tab/>
      </w:r>
      <w:r w:rsidRPr="00C2540E">
        <w:tab/>
      </w:r>
      <w:r w:rsidRPr="00C2540E">
        <w:tab/>
      </w:r>
      <w:r w:rsidRPr="00C2540E">
        <w:tab/>
      </w:r>
      <w:r w:rsidRPr="00C2540E">
        <w:tab/>
      </w:r>
      <w:r w:rsidRPr="00C2540E">
        <w:tab/>
        <w:t xml:space="preserve">District Magistrate </w:t>
      </w:r>
    </w:p>
    <w:p w:rsidR="000B54E6" w:rsidRPr="00C2540E" w:rsidRDefault="000B54E6" w:rsidP="000B54E6">
      <w:pPr>
        <w:pStyle w:val="NoSpacing"/>
      </w:pPr>
      <w:r>
        <w:tab/>
      </w:r>
      <w:r>
        <w:tab/>
      </w:r>
      <w:r>
        <w:tab/>
      </w:r>
      <w:r>
        <w:tab/>
      </w:r>
      <w:r>
        <w:tab/>
      </w:r>
      <w:r>
        <w:tab/>
      </w:r>
      <w:r>
        <w:tab/>
      </w:r>
      <w:r>
        <w:tab/>
      </w:r>
      <w:r>
        <w:tab/>
        <w:t xml:space="preserve">            </w:t>
      </w:r>
      <w:proofErr w:type="spellStart"/>
      <w:r w:rsidRPr="00C2540E">
        <w:t>Dy</w:t>
      </w:r>
      <w:proofErr w:type="spellEnd"/>
      <w:r w:rsidRPr="00C2540E">
        <w:t xml:space="preserve"> Commissioner </w:t>
      </w:r>
      <w:proofErr w:type="gramStart"/>
      <w:r w:rsidRPr="00C2540E">
        <w:t>etc</w:t>
      </w:r>
      <w:proofErr w:type="gramEnd"/>
      <w:r w:rsidRPr="00C2540E">
        <w:t xml:space="preserve">. </w:t>
      </w:r>
    </w:p>
    <w:p w:rsidR="000B54E6" w:rsidRPr="00C2540E" w:rsidRDefault="000B54E6" w:rsidP="000B54E6">
      <w:pPr>
        <w:pStyle w:val="NoSpacing"/>
      </w:pPr>
      <w:proofErr w:type="gramStart"/>
      <w:r w:rsidRPr="00C2540E">
        <w:t>Dated :</w:t>
      </w:r>
      <w:proofErr w:type="gramEnd"/>
      <w:r w:rsidRPr="00C2540E">
        <w:t xml:space="preserve"> </w:t>
      </w:r>
    </w:p>
    <w:p w:rsidR="000B54E6" w:rsidRPr="00C2540E" w:rsidRDefault="000B54E6" w:rsidP="000B54E6">
      <w:pPr>
        <w:pStyle w:val="NoSpacing"/>
      </w:pPr>
    </w:p>
    <w:p w:rsidR="000B54E6" w:rsidRPr="00C2540E" w:rsidRDefault="000B54E6" w:rsidP="000B54E6">
      <w:pPr>
        <w:pStyle w:val="NoSpacing"/>
      </w:pPr>
    </w:p>
    <w:p w:rsidR="000B54E6" w:rsidRPr="00C2540E" w:rsidRDefault="000B54E6" w:rsidP="000B54E6">
      <w:pPr>
        <w:pStyle w:val="NoSpacing"/>
      </w:pPr>
      <w:r w:rsidRPr="00C2540E">
        <w:t>Seal    :</w:t>
      </w:r>
    </w:p>
    <w:p w:rsidR="000B54E6" w:rsidRPr="00C2540E" w:rsidRDefault="000B54E6" w:rsidP="000B54E6">
      <w:pPr>
        <w:tabs>
          <w:tab w:val="left" w:pos="6890"/>
        </w:tabs>
        <w:jc w:val="both"/>
      </w:pPr>
    </w:p>
    <w:p w:rsidR="000B54E6" w:rsidRPr="00C2540E" w:rsidRDefault="000B54E6" w:rsidP="000B54E6">
      <w:pPr>
        <w:tabs>
          <w:tab w:val="left" w:pos="6890"/>
        </w:tabs>
        <w:jc w:val="both"/>
      </w:pPr>
      <w:r w:rsidRPr="00C2540E">
        <w:t xml:space="preserve">*-The authority issuing the certificate may have to mention the details of Resolution of Government of India, in which the caste of the candidate is mentioned as OBC. </w:t>
      </w:r>
    </w:p>
    <w:p w:rsidR="000B54E6" w:rsidRPr="00C2540E" w:rsidRDefault="000B54E6" w:rsidP="000B54E6">
      <w:pPr>
        <w:tabs>
          <w:tab w:val="left" w:pos="6890"/>
        </w:tabs>
        <w:jc w:val="both"/>
      </w:pPr>
      <w:r w:rsidRPr="00C2540E">
        <w:t xml:space="preserve">**- As amended from time to time </w:t>
      </w:r>
    </w:p>
    <w:p w:rsidR="000B54E6" w:rsidRPr="00C2540E" w:rsidRDefault="000B54E6" w:rsidP="000B54E6">
      <w:pPr>
        <w:tabs>
          <w:tab w:val="left" w:pos="6890"/>
        </w:tabs>
        <w:jc w:val="both"/>
      </w:pPr>
      <w:proofErr w:type="gramStart"/>
      <w:r w:rsidRPr="00C2540E">
        <w:t>Note :-</w:t>
      </w:r>
      <w:proofErr w:type="gramEnd"/>
      <w:r w:rsidRPr="00C2540E">
        <w:t xml:space="preserve"> The term “Ordinarily” used here will have the same meaning as in Section 20 of the Representation of the People Act, 1950</w:t>
      </w:r>
    </w:p>
    <w:p w:rsidR="005F6D4A" w:rsidRPr="006D183A" w:rsidRDefault="005F6D4A" w:rsidP="005F7C61">
      <w:pPr>
        <w:rPr>
          <w:rFonts w:ascii="Cambria" w:hAnsi="Cambria"/>
        </w:rPr>
      </w:pPr>
    </w:p>
    <w:sectPr w:rsidR="005F6D4A" w:rsidRPr="006D183A" w:rsidSect="00203778">
      <w:pgSz w:w="12240" w:h="15840" w:code="1"/>
      <w:pgMar w:top="45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974"/>
    <w:multiLevelType w:val="hybridMultilevel"/>
    <w:tmpl w:val="7446212C"/>
    <w:lvl w:ilvl="0" w:tplc="FAD0AB5C">
      <w:numFmt w:val="bullet"/>
      <w:lvlText w:val=""/>
      <w:lvlJc w:val="left"/>
      <w:pPr>
        <w:ind w:left="720" w:hanging="360"/>
      </w:pPr>
      <w:rPr>
        <w:rFonts w:ascii="Symbol" w:eastAsia="Calibr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4A"/>
    <w:rsid w:val="00017A95"/>
    <w:rsid w:val="000724DF"/>
    <w:rsid w:val="000A2652"/>
    <w:rsid w:val="000B54E6"/>
    <w:rsid w:val="00140025"/>
    <w:rsid w:val="001A0A30"/>
    <w:rsid w:val="001C4933"/>
    <w:rsid w:val="001F1979"/>
    <w:rsid w:val="001F6529"/>
    <w:rsid w:val="00203778"/>
    <w:rsid w:val="0020741E"/>
    <w:rsid w:val="00235CE8"/>
    <w:rsid w:val="002533A7"/>
    <w:rsid w:val="00253865"/>
    <w:rsid w:val="00256ED3"/>
    <w:rsid w:val="00262DEC"/>
    <w:rsid w:val="00361543"/>
    <w:rsid w:val="00363175"/>
    <w:rsid w:val="003A4637"/>
    <w:rsid w:val="004004AC"/>
    <w:rsid w:val="0042258D"/>
    <w:rsid w:val="00454742"/>
    <w:rsid w:val="0047605C"/>
    <w:rsid w:val="00522A30"/>
    <w:rsid w:val="00564724"/>
    <w:rsid w:val="005F6D4A"/>
    <w:rsid w:val="005F7C61"/>
    <w:rsid w:val="00650F8A"/>
    <w:rsid w:val="00681E90"/>
    <w:rsid w:val="0068796C"/>
    <w:rsid w:val="006A6B28"/>
    <w:rsid w:val="006B7E13"/>
    <w:rsid w:val="006D183A"/>
    <w:rsid w:val="006E4359"/>
    <w:rsid w:val="006F2C6D"/>
    <w:rsid w:val="00723475"/>
    <w:rsid w:val="007967CB"/>
    <w:rsid w:val="007A5A5E"/>
    <w:rsid w:val="007D1ED7"/>
    <w:rsid w:val="0082099D"/>
    <w:rsid w:val="0083411C"/>
    <w:rsid w:val="008467A0"/>
    <w:rsid w:val="00852284"/>
    <w:rsid w:val="008A0B10"/>
    <w:rsid w:val="008E33D1"/>
    <w:rsid w:val="00907733"/>
    <w:rsid w:val="009147EA"/>
    <w:rsid w:val="0097735D"/>
    <w:rsid w:val="00994673"/>
    <w:rsid w:val="00A764F4"/>
    <w:rsid w:val="00A77538"/>
    <w:rsid w:val="00AA0250"/>
    <w:rsid w:val="00AB60CD"/>
    <w:rsid w:val="00AF2127"/>
    <w:rsid w:val="00B25C65"/>
    <w:rsid w:val="00BE4F5E"/>
    <w:rsid w:val="00BF0DAB"/>
    <w:rsid w:val="00C0120F"/>
    <w:rsid w:val="00C07ACD"/>
    <w:rsid w:val="00C128D9"/>
    <w:rsid w:val="00C13564"/>
    <w:rsid w:val="00C82891"/>
    <w:rsid w:val="00C86ACF"/>
    <w:rsid w:val="00CC3CE2"/>
    <w:rsid w:val="00CF6165"/>
    <w:rsid w:val="00D112EA"/>
    <w:rsid w:val="00DA413C"/>
    <w:rsid w:val="00DB4B11"/>
    <w:rsid w:val="00DB4C4B"/>
    <w:rsid w:val="00E535CD"/>
    <w:rsid w:val="00E60DBF"/>
    <w:rsid w:val="00E82B70"/>
    <w:rsid w:val="00E858E8"/>
    <w:rsid w:val="00E90AD8"/>
    <w:rsid w:val="00ED5104"/>
    <w:rsid w:val="00ED7A0F"/>
    <w:rsid w:val="00EF4F29"/>
    <w:rsid w:val="00F07543"/>
    <w:rsid w:val="00F07FB6"/>
    <w:rsid w:val="00F15E55"/>
    <w:rsid w:val="00F4684F"/>
    <w:rsid w:val="00F82EE7"/>
    <w:rsid w:val="00F8611A"/>
    <w:rsid w:val="00FF64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D45B-2BDE-4140-B0FB-95D47A8C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83A"/>
    <w:pPr>
      <w:spacing w:after="0" w:line="240" w:lineRule="auto"/>
    </w:pPr>
    <w:rPr>
      <w:rFonts w:ascii="Calibri" w:eastAsia="Calibri" w:hAnsi="Calibri" w:cs="Times New Roman"/>
      <w:szCs w:val="22"/>
      <w:lang w:bidi="ar-SA"/>
    </w:rPr>
  </w:style>
  <w:style w:type="paragraph" w:customStyle="1" w:styleId="MediumGrid21">
    <w:name w:val="Medium Grid 21"/>
    <w:rsid w:val="006D183A"/>
    <w:pPr>
      <w:suppressAutoHyphens/>
      <w:spacing w:after="0" w:line="240" w:lineRule="auto"/>
    </w:pPr>
    <w:rPr>
      <w:rFonts w:ascii="Times New Roman" w:eastAsia="Times New Roman" w:hAnsi="Times New Roman" w:cs="Times New Roman"/>
      <w:sz w:val="20"/>
      <w:lang w:val="en-IN" w:eastAsia="zh-CN" w:bidi="ar-SA"/>
    </w:rPr>
  </w:style>
  <w:style w:type="paragraph" w:styleId="Title">
    <w:name w:val="Title"/>
    <w:basedOn w:val="Normal"/>
    <w:link w:val="TitleChar"/>
    <w:qFormat/>
    <w:rsid w:val="006D183A"/>
    <w:pPr>
      <w:spacing w:after="0" w:line="240" w:lineRule="auto"/>
      <w:jc w:val="center"/>
    </w:pPr>
    <w:rPr>
      <w:rFonts w:ascii="Arial" w:eastAsia="Times New Roman" w:hAnsi="Arial" w:cs="Mangal"/>
      <w:b/>
      <w:bCs/>
      <w:sz w:val="28"/>
      <w:szCs w:val="28"/>
      <w:lang w:val="x-none" w:eastAsia="x-none"/>
    </w:rPr>
  </w:style>
  <w:style w:type="character" w:customStyle="1" w:styleId="TitleChar">
    <w:name w:val="Title Char"/>
    <w:basedOn w:val="DefaultParagraphFont"/>
    <w:link w:val="Title"/>
    <w:rsid w:val="006D183A"/>
    <w:rPr>
      <w:rFonts w:ascii="Arial" w:eastAsia="Times New Roman" w:hAnsi="Arial" w:cs="Mangal"/>
      <w:b/>
      <w:bCs/>
      <w:sz w:val="28"/>
      <w:szCs w:val="28"/>
      <w:lang w:val="x-none" w:eastAsia="x-none"/>
    </w:rPr>
  </w:style>
  <w:style w:type="paragraph" w:styleId="Subtitle">
    <w:name w:val="Subtitle"/>
    <w:basedOn w:val="Normal"/>
    <w:link w:val="SubtitleChar"/>
    <w:qFormat/>
    <w:rsid w:val="006D183A"/>
    <w:pPr>
      <w:spacing w:after="0" w:line="240" w:lineRule="auto"/>
      <w:jc w:val="center"/>
    </w:pPr>
    <w:rPr>
      <w:rFonts w:ascii="Times New Roman" w:eastAsia="Times New Roman" w:hAnsi="Times New Roman" w:cs="Mangal"/>
      <w:i/>
      <w:iCs/>
      <w:sz w:val="24"/>
      <w:szCs w:val="24"/>
      <w:lang w:val="x-none" w:eastAsia="x-none"/>
    </w:rPr>
  </w:style>
  <w:style w:type="character" w:customStyle="1" w:styleId="SubtitleChar">
    <w:name w:val="Subtitle Char"/>
    <w:basedOn w:val="DefaultParagraphFont"/>
    <w:link w:val="Subtitle"/>
    <w:rsid w:val="006D183A"/>
    <w:rPr>
      <w:rFonts w:ascii="Times New Roman" w:eastAsia="Times New Roman" w:hAnsi="Times New Roman" w:cs="Mangal"/>
      <w:i/>
      <w:iCs/>
      <w:sz w:val="24"/>
      <w:szCs w:val="24"/>
      <w:lang w:val="x-none" w:eastAsia="x-none"/>
    </w:rPr>
  </w:style>
  <w:style w:type="paragraph" w:styleId="BalloonText">
    <w:name w:val="Balloon Text"/>
    <w:basedOn w:val="Normal"/>
    <w:link w:val="BalloonTextChar"/>
    <w:uiPriority w:val="99"/>
    <w:semiHidden/>
    <w:unhideWhenUsed/>
    <w:rsid w:val="00017A9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17A9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प्रसाद </vt:lpstr>
    </vt:vector>
  </TitlesOfParts>
  <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प्रसाद</dc:title>
  <dc:subject/>
  <dc:creator>प्रसाद</dc:creator>
  <cp:keywords>प्रसाद</cp:keywords>
  <dc:description/>
  <cp:lastModifiedBy>प्रसाद </cp:lastModifiedBy>
  <cp:revision>4</cp:revision>
  <cp:lastPrinted>2018-08-30T05:13:00Z</cp:lastPrinted>
  <dcterms:created xsi:type="dcterms:W3CDTF">2018-10-30T10:54:00Z</dcterms:created>
  <dcterms:modified xsi:type="dcterms:W3CDTF">2018-10-31T11:39:00Z</dcterms:modified>
</cp:coreProperties>
</file>